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ACB41" w14:textId="370D02E9" w:rsidR="00485676" w:rsidRDefault="006A403C" w:rsidP="006A403C">
      <w:pPr>
        <w:jc w:val="center"/>
      </w:pPr>
      <w:r>
        <w:t>Bootloader Flash</w:t>
      </w:r>
      <w:r w:rsidR="00831949">
        <w:t xml:space="preserve"> Guide </w:t>
      </w:r>
      <w:proofErr w:type="gramStart"/>
      <w:r w:rsidR="00831949">
        <w:t>For</w:t>
      </w:r>
      <w:proofErr w:type="gramEnd"/>
      <w:r>
        <w:t xml:space="preserve"> ATMEGA32A MCU For Both Sesame &amp; Basketweave Or Any Other </w:t>
      </w:r>
      <w:proofErr w:type="spellStart"/>
      <w:r>
        <w:t>Keebs</w:t>
      </w:r>
      <w:proofErr w:type="spellEnd"/>
      <w:r>
        <w:t xml:space="preserve"> That Use This MCU</w:t>
      </w:r>
    </w:p>
    <w:p w14:paraId="09356D2E" w14:textId="4CC6BE6A" w:rsidR="000C7F61" w:rsidRDefault="000C7F61" w:rsidP="006A403C">
      <w:pPr>
        <w:jc w:val="center"/>
      </w:pPr>
      <w:r>
        <w:t>By</w:t>
      </w:r>
    </w:p>
    <w:p w14:paraId="7F83BEAC" w14:textId="3D8CDD1B" w:rsidR="000C7F61" w:rsidRDefault="000C7F61" w:rsidP="006A403C">
      <w:pPr>
        <w:jc w:val="center"/>
      </w:pPr>
      <w:proofErr w:type="spellStart"/>
      <w:r>
        <w:t>Protieus</w:t>
      </w:r>
      <w:proofErr w:type="spellEnd"/>
    </w:p>
    <w:p w14:paraId="0A08B6F3" w14:textId="343E2F3B" w:rsidR="00844018" w:rsidRDefault="00844018" w:rsidP="006A403C">
      <w:pPr>
        <w:jc w:val="center"/>
      </w:pPr>
    </w:p>
    <w:p w14:paraId="50A6AC98" w14:textId="3A5691F5" w:rsidR="00844018" w:rsidRDefault="00844018" w:rsidP="00844018">
      <w:r w:rsidRPr="00680FAB">
        <w:rPr>
          <w:highlight w:val="yellow"/>
        </w:rPr>
        <w:t>Important Note:</w:t>
      </w:r>
    </w:p>
    <w:p w14:paraId="262A4962" w14:textId="77777777" w:rsidR="00844018" w:rsidRDefault="00844018" w:rsidP="00844018"/>
    <w:p w14:paraId="609260A0" w14:textId="6C3A0566" w:rsidR="00844018" w:rsidRDefault="00844018" w:rsidP="00844018">
      <w:r>
        <w:t>All ATMEGA32a chips that come from the factory do not have bootloader installed and therefore you need to flash a bootloader before it can be recognized by you PC so that you can flash a firmware to it</w:t>
      </w:r>
      <w:r w:rsidR="003B1FF0">
        <w:t xml:space="preserve">.  Most of my guide is taken from Red Herring keyboard </w:t>
      </w:r>
      <w:proofErr w:type="spellStart"/>
      <w:r w:rsidR="003B1FF0">
        <w:t>github</w:t>
      </w:r>
      <w:proofErr w:type="spellEnd"/>
      <w:r w:rsidR="003B1FF0">
        <w:t xml:space="preserve"> from the firmware section. </w:t>
      </w:r>
      <w:hyperlink r:id="rId5" w:history="1">
        <w:r w:rsidR="003B1FF0" w:rsidRPr="00DF6EAF">
          <w:rPr>
            <w:rStyle w:val="Hyperlink"/>
          </w:rPr>
          <w:t>https://github.com/dcpedit/redherring/tree/main/firmware</w:t>
        </w:r>
      </w:hyperlink>
      <w:r w:rsidR="003B1FF0">
        <w:t xml:space="preserve">  </w:t>
      </w:r>
      <w:r w:rsidR="003B1FF0" w:rsidRPr="000C7F61">
        <w:rPr>
          <w:highlight w:val="yellow"/>
        </w:rPr>
        <w:t xml:space="preserve">Shout out to </w:t>
      </w:r>
      <w:proofErr w:type="spellStart"/>
      <w:r w:rsidR="003B1FF0" w:rsidRPr="000C7F61">
        <w:rPr>
          <w:highlight w:val="yellow"/>
        </w:rPr>
        <w:t>dcpedit</w:t>
      </w:r>
      <w:proofErr w:type="spellEnd"/>
      <w:r w:rsidR="003B1FF0" w:rsidRPr="000C7F61">
        <w:rPr>
          <w:highlight w:val="yellow"/>
        </w:rPr>
        <w:t>.</w:t>
      </w:r>
      <w:r w:rsidR="003B1FF0">
        <w:t xml:space="preserve">  Without his wonderful detailed firmware setup guide, I won’t be able to get my keyboard working.  I also refer to this guide for the wire pins setup for the AVR programmer </w:t>
      </w:r>
      <w:hyperlink r:id="rId6" w:history="1">
        <w:r w:rsidR="003B1FF0" w:rsidRPr="00DF6EAF">
          <w:rPr>
            <w:rStyle w:val="Hyperlink"/>
          </w:rPr>
          <w:t>https://hackaday.io/project/159973-z80-mbc2-a-4-ics-homebrew-z80-computer/log/150087-how-use-the-icsp-port-with-the-usbasp-programmer-under-linux-to-burn-the-bootloader</w:t>
        </w:r>
      </w:hyperlink>
      <w:r w:rsidR="003B1FF0">
        <w:t xml:space="preserve"> </w:t>
      </w:r>
    </w:p>
    <w:p w14:paraId="08EE1C49" w14:textId="50D6F697" w:rsidR="00126B8C" w:rsidRDefault="00126B8C" w:rsidP="00844018">
      <w:r>
        <w:t xml:space="preserve">I also refer to this guide for the Pro Micron to ISP </w:t>
      </w:r>
      <w:proofErr w:type="spellStart"/>
      <w:r>
        <w:t>pcb</w:t>
      </w:r>
      <w:proofErr w:type="spellEnd"/>
      <w:r>
        <w:t xml:space="preserve"> wire pin out </w:t>
      </w:r>
      <w:hyperlink r:id="rId7" w:history="1">
        <w:r w:rsidRPr="00DF6EAF">
          <w:rPr>
            <w:rStyle w:val="Hyperlink"/>
          </w:rPr>
          <w:t>https://github.com/qmk/qmk_firmware/blob/master/docs/isp_flashing_guide.md</w:t>
        </w:r>
      </w:hyperlink>
      <w:r>
        <w:t xml:space="preserve"> </w:t>
      </w:r>
    </w:p>
    <w:p w14:paraId="34A10D7E" w14:textId="218F7CEF" w:rsidR="00126B8C" w:rsidRDefault="00126B8C" w:rsidP="00844018"/>
    <w:p w14:paraId="18B88E5B" w14:textId="1CEB4DF2" w:rsidR="00126B8C" w:rsidRDefault="00126B8C" w:rsidP="00844018">
      <w:r>
        <w:t xml:space="preserve">The guide assumes that you already built an QMK </w:t>
      </w:r>
      <w:proofErr w:type="spellStart"/>
      <w:r>
        <w:t>Msys</w:t>
      </w:r>
      <w:proofErr w:type="spellEnd"/>
      <w:r>
        <w:t xml:space="preserve"> environment for your keyboard hex building and can be used to flash your bootloader into the </w:t>
      </w:r>
      <w:proofErr w:type="spellStart"/>
      <w:r>
        <w:t>mcu</w:t>
      </w:r>
      <w:proofErr w:type="spellEnd"/>
      <w:r>
        <w:t>.</w:t>
      </w:r>
    </w:p>
    <w:p w14:paraId="0A19F0D8" w14:textId="20393D3A" w:rsidR="000C7F61" w:rsidRDefault="000C7F61" w:rsidP="00844018"/>
    <w:p w14:paraId="4EEE9ABC" w14:textId="1C710657" w:rsidR="000C7F61" w:rsidRDefault="000C7F61" w:rsidP="00844018">
      <w:r w:rsidRPr="00680FAB">
        <w:rPr>
          <w:highlight w:val="yellow"/>
        </w:rPr>
        <w:t>ALWAYS REMEMBER: Don’t rage quit and give up.</w:t>
      </w:r>
      <w:r>
        <w:t xml:space="preserve"> Take deep breaths and calm down.  Do things with patience.  Read the guide 2x before you actually perform the actions. It took me 2 months of research to get a clear understanding of the method and issues.</w:t>
      </w:r>
    </w:p>
    <w:p w14:paraId="6BC0F9CA" w14:textId="63420736" w:rsidR="00844018" w:rsidRDefault="00844018" w:rsidP="00844018"/>
    <w:p w14:paraId="3CE83B78" w14:textId="2A8601D0" w:rsidR="00844018" w:rsidRDefault="00844018" w:rsidP="00844018">
      <w:r>
        <w:t xml:space="preserve">There are 2 methods that you can flash a bootloader into the </w:t>
      </w:r>
      <w:proofErr w:type="spellStart"/>
      <w:r>
        <w:t>mcu</w:t>
      </w:r>
      <w:proofErr w:type="spellEnd"/>
      <w:r>
        <w:t>:</w:t>
      </w:r>
    </w:p>
    <w:p w14:paraId="0358D15C" w14:textId="01646E79" w:rsidR="00844018" w:rsidRDefault="00844018" w:rsidP="00844018"/>
    <w:p w14:paraId="04EEC657" w14:textId="4648CC98" w:rsidR="00844018" w:rsidRDefault="00844018" w:rsidP="00844018">
      <w:pPr>
        <w:pStyle w:val="ListParagraph"/>
        <w:numPr>
          <w:ilvl w:val="0"/>
          <w:numId w:val="1"/>
        </w:numPr>
      </w:pPr>
      <w:r>
        <w:t xml:space="preserve">Using a Pro Micron to act as a programmer wired to the keyboard </w:t>
      </w:r>
      <w:proofErr w:type="spellStart"/>
      <w:r>
        <w:t>pcb</w:t>
      </w:r>
      <w:proofErr w:type="spellEnd"/>
      <w:r>
        <w:t xml:space="preserve"> ISP pins. (Easiest since PM is widely accessible and you would need some light soldering).</w:t>
      </w:r>
    </w:p>
    <w:p w14:paraId="71DDB9AF" w14:textId="04DCBF22" w:rsidR="00844018" w:rsidRDefault="00844018" w:rsidP="00844018"/>
    <w:p w14:paraId="239D2E01" w14:textId="0384A8D7" w:rsidR="00844018" w:rsidRDefault="00844018" w:rsidP="00844018">
      <w:r>
        <w:rPr>
          <w:noProof/>
        </w:rPr>
        <w:lastRenderedPageBreak/>
        <w:drawing>
          <wp:inline distT="0" distB="0" distL="0" distR="0" wp14:anchorId="134DF9F4" wp14:editId="752506BE">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41DABBA" w14:textId="77777777" w:rsidR="00844018" w:rsidRDefault="00844018" w:rsidP="00844018"/>
    <w:p w14:paraId="386C7BBD" w14:textId="5A0D2B73" w:rsidR="00844018" w:rsidRDefault="00844018" w:rsidP="00844018">
      <w:pPr>
        <w:pStyle w:val="ListParagraph"/>
        <w:numPr>
          <w:ilvl w:val="0"/>
          <w:numId w:val="1"/>
        </w:numPr>
      </w:pPr>
      <w:r>
        <w:t xml:space="preserve">Using a clone or any AVR programmer with a </w:t>
      </w:r>
      <w:proofErr w:type="spellStart"/>
      <w:r>
        <w:t>mcu</w:t>
      </w:r>
      <w:proofErr w:type="spellEnd"/>
      <w:r>
        <w:t xml:space="preserve"> chip module to flash without the use of </w:t>
      </w:r>
      <w:proofErr w:type="spellStart"/>
      <w:r>
        <w:t>pcb</w:t>
      </w:r>
      <w:proofErr w:type="spellEnd"/>
      <w:r>
        <w:t xml:space="preserve"> ISP pins (Would need to buy the AVR programmer from either </w:t>
      </w:r>
      <w:proofErr w:type="spellStart"/>
      <w:r>
        <w:t>Aliexpress</w:t>
      </w:r>
      <w:proofErr w:type="spellEnd"/>
      <w:r>
        <w:t xml:space="preserve"> or Amazon, </w:t>
      </w:r>
      <w:proofErr w:type="spellStart"/>
      <w:r>
        <w:t>etc</w:t>
      </w:r>
      <w:proofErr w:type="spellEnd"/>
      <w:r>
        <w:t>).</w:t>
      </w:r>
    </w:p>
    <w:p w14:paraId="1F465F05" w14:textId="77777777" w:rsidR="00844018" w:rsidRDefault="00844018" w:rsidP="00844018"/>
    <w:p w14:paraId="7CD8BE5C" w14:textId="2D88CE82" w:rsidR="00844018" w:rsidRDefault="003B1FF0" w:rsidP="00844018">
      <w:r>
        <w:rPr>
          <w:noProof/>
        </w:rPr>
        <w:lastRenderedPageBreak/>
        <w:drawing>
          <wp:inline distT="0" distB="0" distL="0" distR="0" wp14:anchorId="746719FB" wp14:editId="10E7AC72">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82293F7" w14:textId="77777777" w:rsidR="00844018" w:rsidRDefault="00844018" w:rsidP="00844018"/>
    <w:p w14:paraId="5DBF8783" w14:textId="17BE9BA3" w:rsidR="006A403C" w:rsidRDefault="006A403C" w:rsidP="006A403C">
      <w:pPr>
        <w:jc w:val="center"/>
      </w:pPr>
    </w:p>
    <w:p w14:paraId="0665770A" w14:textId="5F05297F" w:rsidR="006A403C" w:rsidRDefault="003B1FF0" w:rsidP="006A403C">
      <w:r>
        <w:t>METHOD 1: AVR Programmer with MCU Module.</w:t>
      </w:r>
    </w:p>
    <w:p w14:paraId="6415D9B5" w14:textId="354DD629" w:rsidR="003B1FF0" w:rsidRDefault="003B1FF0" w:rsidP="006A403C"/>
    <w:p w14:paraId="061DC1D5" w14:textId="168A6660" w:rsidR="003B1FF0" w:rsidRDefault="003B1FF0" w:rsidP="00F3689A">
      <w:pPr>
        <w:pStyle w:val="ListParagraph"/>
        <w:numPr>
          <w:ilvl w:val="0"/>
          <w:numId w:val="2"/>
        </w:numPr>
      </w:pPr>
      <w:r>
        <w:t>Connect the jumper wires to the AVR programmer.</w:t>
      </w:r>
    </w:p>
    <w:p w14:paraId="250FB1EE" w14:textId="5EFBD944" w:rsidR="003B1FF0" w:rsidRDefault="003A6DCF" w:rsidP="006A403C">
      <w:r>
        <w:lastRenderedPageBreak/>
        <w:fldChar w:fldCharType="begin"/>
      </w:r>
      <w:r>
        <w:instrText xml:space="preserve"> INCLUDEPICTURE "/Users/susumini/Library/Group Containers/UBF8T346G9.ms/WebArchiveCopyPasteTempFiles/com.microsoft.Word/9572631532765443372.jpg" \* MERGEFORMATINET </w:instrText>
      </w:r>
      <w:r>
        <w:fldChar w:fldCharType="separate"/>
      </w:r>
      <w:r>
        <w:rPr>
          <w:noProof/>
        </w:rPr>
        <w:drawing>
          <wp:inline distT="0" distB="0" distL="0" distR="0" wp14:anchorId="7ECAFB69" wp14:editId="4C1BF90F">
            <wp:extent cx="5943600" cy="3014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r>
        <w:fldChar w:fldCharType="end"/>
      </w:r>
    </w:p>
    <w:p w14:paraId="19366C18" w14:textId="5C04285C" w:rsidR="003B1FF0" w:rsidRDefault="003B1FF0" w:rsidP="006A403C">
      <w:r w:rsidRPr="005F3E35">
        <w:rPr>
          <w:highlight w:val="yellow"/>
        </w:rPr>
        <w:t>For the ground wire, connect only the pin 10 on the AVR programmer side to the ISP ground side. Ignore the rest of the GND pins</w:t>
      </w:r>
      <w:r w:rsidR="00F3689A" w:rsidRPr="005F3E35">
        <w:rPr>
          <w:highlight w:val="yellow"/>
        </w:rPr>
        <w:t xml:space="preserve"> (4, 6, 8)</w:t>
      </w:r>
      <w:r w:rsidRPr="005F3E35">
        <w:rPr>
          <w:highlight w:val="yellow"/>
        </w:rPr>
        <w:t xml:space="preserve"> from the AVR programmer side</w:t>
      </w:r>
      <w:r w:rsidR="00F3689A" w:rsidRPr="005F3E35">
        <w:rPr>
          <w:highlight w:val="yellow"/>
        </w:rPr>
        <w:t>.</w:t>
      </w:r>
      <w:r w:rsidR="00F3689A">
        <w:t xml:space="preserve">  Then connect the rest of the corresponding pins VCC, MISO, SCK, MOSI, RES as per diagram above. 6 pins are on the ISP </w:t>
      </w:r>
      <w:proofErr w:type="spellStart"/>
      <w:r w:rsidR="00F3689A">
        <w:t>pcb</w:t>
      </w:r>
      <w:proofErr w:type="spellEnd"/>
      <w:r w:rsidR="00F3689A">
        <w:t xml:space="preserve"> side.  10 pins are on the AVR programmer side.  Notice the “notch” on the AVR 10 pin side? Use that as reference on the orientation of where the pins are.</w:t>
      </w:r>
      <w:r w:rsidR="003A6DCF">
        <w:t xml:space="preserve"> FYI: VCC provides power.</w:t>
      </w:r>
    </w:p>
    <w:p w14:paraId="4F53E48C" w14:textId="6073BDAD" w:rsidR="00F3689A" w:rsidRDefault="00F3689A" w:rsidP="006A403C"/>
    <w:p w14:paraId="5340887D" w14:textId="244D6233" w:rsidR="00F3689A" w:rsidRDefault="00F3689A" w:rsidP="006A403C">
      <w:r>
        <w:t>MCU module side</w:t>
      </w:r>
      <w:r>
        <w:tab/>
      </w:r>
      <w:r>
        <w:tab/>
      </w:r>
      <w:r>
        <w:tab/>
      </w:r>
      <w:r>
        <w:tab/>
      </w:r>
      <w:r>
        <w:tab/>
        <w:t>AVR Programmer side</w:t>
      </w:r>
    </w:p>
    <w:p w14:paraId="58250833" w14:textId="27EE497D" w:rsidR="00F3689A" w:rsidRDefault="00F3689A" w:rsidP="006A403C">
      <w:r>
        <w:rPr>
          <w:noProof/>
        </w:rPr>
        <w:drawing>
          <wp:inline distT="0" distB="0" distL="0" distR="0" wp14:anchorId="2FCA8B5D" wp14:editId="5EA46034">
            <wp:extent cx="2906702" cy="2299819"/>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6100" cy="2378464"/>
                    </a:xfrm>
                    <a:prstGeom prst="rect">
                      <a:avLst/>
                    </a:prstGeom>
                  </pic:spPr>
                </pic:pic>
              </a:graphicData>
            </a:graphic>
          </wp:inline>
        </w:drawing>
      </w:r>
      <w:r>
        <w:rPr>
          <w:noProof/>
        </w:rPr>
        <w:drawing>
          <wp:inline distT="0" distB="0" distL="0" distR="0" wp14:anchorId="7C8D496F" wp14:editId="2846BDD4">
            <wp:extent cx="2961202" cy="23181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2283" cy="2405152"/>
                    </a:xfrm>
                    <a:prstGeom prst="rect">
                      <a:avLst/>
                    </a:prstGeom>
                  </pic:spPr>
                </pic:pic>
              </a:graphicData>
            </a:graphic>
          </wp:inline>
        </w:drawing>
      </w:r>
    </w:p>
    <w:p w14:paraId="7B861959" w14:textId="1616ABD6" w:rsidR="00F3689A" w:rsidRDefault="00F3689A" w:rsidP="006A403C">
      <w:r>
        <w:t>Sorry my pic is a bit hard to see. Use this as a reference to the diagram above.  You connect the same exact way as the AVR Programmer side on the MCU module side. Using jumper wires, you don’t need to deal with messy soldering.</w:t>
      </w:r>
    </w:p>
    <w:p w14:paraId="7ECAFD17" w14:textId="4C5C5F14" w:rsidR="00F3689A" w:rsidRDefault="00F3689A" w:rsidP="006A403C"/>
    <w:p w14:paraId="0EB868B2" w14:textId="17525E54" w:rsidR="00F3689A" w:rsidRDefault="00F3689A" w:rsidP="00F3689A">
      <w:pPr>
        <w:pStyle w:val="ListParagraph"/>
        <w:numPr>
          <w:ilvl w:val="0"/>
          <w:numId w:val="2"/>
        </w:numPr>
      </w:pPr>
      <w:r>
        <w:t xml:space="preserve">Insert the ATMEGA32a </w:t>
      </w:r>
      <w:proofErr w:type="spellStart"/>
      <w:r>
        <w:t>mcu</w:t>
      </w:r>
      <w:proofErr w:type="spellEnd"/>
      <w:r w:rsidR="00612124">
        <w:t>, the notch on the chip facing towards the blue button as per picture below:</w:t>
      </w:r>
    </w:p>
    <w:p w14:paraId="4DF96A72" w14:textId="77777777" w:rsidR="00612124" w:rsidRDefault="00612124" w:rsidP="00612124"/>
    <w:p w14:paraId="4E01D2D4" w14:textId="507008F8" w:rsidR="00F3689A" w:rsidRDefault="00612124" w:rsidP="006A403C">
      <w:r>
        <w:rPr>
          <w:noProof/>
        </w:rPr>
        <w:lastRenderedPageBreak/>
        <mc:AlternateContent>
          <mc:Choice Requires="wpi">
            <w:drawing>
              <wp:anchor distT="0" distB="0" distL="114300" distR="114300" simplePos="0" relativeHeight="251668480" behindDoc="0" locked="0" layoutInCell="1" allowOverlap="1" wp14:anchorId="5B990643" wp14:editId="0542847E">
                <wp:simplePos x="0" y="0"/>
                <wp:positionH relativeFrom="column">
                  <wp:posOffset>3705225</wp:posOffset>
                </wp:positionH>
                <wp:positionV relativeFrom="paragraph">
                  <wp:posOffset>655955</wp:posOffset>
                </wp:positionV>
                <wp:extent cx="1186840" cy="1666240"/>
                <wp:effectExtent l="38100" t="38100" r="45085" b="48260"/>
                <wp:wrapNone/>
                <wp:docPr id="20" name="Ink 20"/>
                <wp:cNvGraphicFramePr/>
                <a:graphic xmlns:a="http://schemas.openxmlformats.org/drawingml/2006/main">
                  <a:graphicData uri="http://schemas.microsoft.com/office/word/2010/wordprocessingInk">
                    <w14:contentPart bwMode="auto" r:id="rId13">
                      <w14:nvContentPartPr>
                        <w14:cNvContentPartPr/>
                      </w14:nvContentPartPr>
                      <w14:xfrm>
                        <a:off x="0" y="0"/>
                        <a:ext cx="1186840" cy="1666240"/>
                      </w14:xfrm>
                    </w14:contentPart>
                  </a:graphicData>
                </a:graphic>
              </wp:anchor>
            </w:drawing>
          </mc:Choice>
          <mc:Fallback>
            <w:pict>
              <v:shapetype w14:anchorId="771B4AC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91.05pt;margin-top:50.95pt;width:94.85pt;height:132.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">
                <v:imagedata r:id="rId14" o:title=""/>
              </v:shape>
            </w:pict>
          </mc:Fallback>
        </mc:AlternateContent>
      </w:r>
      <w:r>
        <w:rPr>
          <w:noProof/>
        </w:rPr>
        <w:drawing>
          <wp:inline distT="0" distB="0" distL="0" distR="0" wp14:anchorId="235B3631" wp14:editId="3077721F">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E49B7A" w14:textId="268D286A" w:rsidR="00F3689A" w:rsidRDefault="00F3689A" w:rsidP="006A403C"/>
    <w:p w14:paraId="7425EBC6" w14:textId="51BE0E5F" w:rsidR="003A6DCF" w:rsidRDefault="003A6DCF" w:rsidP="003A6DCF">
      <w:pPr>
        <w:pStyle w:val="ListParagraph"/>
        <w:numPr>
          <w:ilvl w:val="0"/>
          <w:numId w:val="2"/>
        </w:numPr>
      </w:pPr>
      <w:r>
        <w:t xml:space="preserve">Once all your jumper wires are connected to the correct pins, plug your AVR programmer into your PC </w:t>
      </w:r>
      <w:proofErr w:type="spellStart"/>
      <w:r>
        <w:t>usb</w:t>
      </w:r>
      <w:proofErr w:type="spellEnd"/>
      <w:r>
        <w:t xml:space="preserve"> A port. You will </w:t>
      </w:r>
      <w:proofErr w:type="gramStart"/>
      <w:r w:rsidR="005E09F0">
        <w:t>red</w:t>
      </w:r>
      <w:proofErr w:type="gramEnd"/>
      <w:r w:rsidR="005E09F0">
        <w:t xml:space="preserve"> LED light up.</w:t>
      </w:r>
    </w:p>
    <w:p w14:paraId="42B129AC" w14:textId="0BB96FA7" w:rsidR="003A6DCF" w:rsidRDefault="003A6DCF" w:rsidP="003A6DCF"/>
    <w:p w14:paraId="63FCFF94" w14:textId="2561C450" w:rsidR="003A6DCF" w:rsidRDefault="005E09F0" w:rsidP="003A6DCF">
      <w:pPr>
        <w:pStyle w:val="ListParagraph"/>
        <w:numPr>
          <w:ilvl w:val="0"/>
          <w:numId w:val="2"/>
        </w:numPr>
      </w:pPr>
      <w:r>
        <w:t>Next press the blue button to turn on the MCU module side and a red LED will light up like below picture.</w:t>
      </w:r>
    </w:p>
    <w:p w14:paraId="05BD0C18" w14:textId="32B4F03A" w:rsidR="005E09F0" w:rsidRDefault="005E09F0" w:rsidP="005E09F0">
      <w:r>
        <w:rPr>
          <w:noProof/>
        </w:rPr>
        <w:lastRenderedPageBreak/>
        <w:drawing>
          <wp:inline distT="0" distB="0" distL="0" distR="0" wp14:anchorId="0FB5C114" wp14:editId="73263294">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6270BFA1" w14:textId="1A74662C" w:rsidR="005E09F0" w:rsidRDefault="005E09F0" w:rsidP="005E09F0"/>
    <w:p w14:paraId="7E8061EC" w14:textId="71368E09" w:rsidR="005E09F0" w:rsidRDefault="005E09F0" w:rsidP="005E09F0">
      <w:r>
        <w:t>Programming The MCU With Commands (the annoying part):</w:t>
      </w:r>
    </w:p>
    <w:p w14:paraId="54F3E714" w14:textId="2BF4D531" w:rsidR="005E09F0" w:rsidRDefault="005E09F0" w:rsidP="005E09F0"/>
    <w:p w14:paraId="6AA373FE" w14:textId="27DEEAF4" w:rsidR="005E09F0" w:rsidRDefault="005E09F0" w:rsidP="005E09F0">
      <w:pPr>
        <w:pStyle w:val="ListParagraph"/>
        <w:numPr>
          <w:ilvl w:val="0"/>
          <w:numId w:val="3"/>
        </w:numPr>
      </w:pPr>
      <w:r>
        <w:t xml:space="preserve">Making sure your </w:t>
      </w:r>
      <w:proofErr w:type="spellStart"/>
      <w:r>
        <w:t>mcu</w:t>
      </w:r>
      <w:proofErr w:type="spellEnd"/>
      <w:r>
        <w:t xml:space="preserve"> chip exist by getting the info on it by typing the following commands:</w:t>
      </w:r>
    </w:p>
    <w:p w14:paraId="2DE848BE" w14:textId="1BE1E84F" w:rsidR="005E09F0" w:rsidRDefault="005E09F0" w:rsidP="005E09F0"/>
    <w:p w14:paraId="4499EAAD" w14:textId="28922866" w:rsidR="005E09F0" w:rsidRDefault="00C53758" w:rsidP="005E09F0">
      <w:proofErr w:type="spellStart"/>
      <w:r>
        <w:t>a</w:t>
      </w:r>
      <w:r w:rsidR="005E09F0">
        <w:t>vrdude</w:t>
      </w:r>
      <w:proofErr w:type="spellEnd"/>
      <w:r w:rsidR="005E09F0">
        <w:t xml:space="preserve"> -c </w:t>
      </w:r>
      <w:proofErr w:type="spellStart"/>
      <w:r w:rsidR="005E09F0">
        <w:t>usbasp</w:t>
      </w:r>
      <w:proofErr w:type="spellEnd"/>
      <w:r w:rsidR="005E09F0">
        <w:t>-clone -b 19200 -p atmega32 -v</w:t>
      </w:r>
    </w:p>
    <w:p w14:paraId="0A249624" w14:textId="38A0A8B0" w:rsidR="00C53758" w:rsidRDefault="00C53758" w:rsidP="005E09F0"/>
    <w:p w14:paraId="067437F7" w14:textId="084CE0D1" w:rsidR="00C53758" w:rsidRDefault="00C53758" w:rsidP="005E09F0">
      <w:r>
        <w:t>You should see the following screen.</w:t>
      </w:r>
    </w:p>
    <w:p w14:paraId="08596302" w14:textId="322D70D5" w:rsidR="00C53758" w:rsidRDefault="00C53758" w:rsidP="005E09F0">
      <w:r>
        <w:rPr>
          <w:noProof/>
        </w:rPr>
        <w:lastRenderedPageBreak/>
        <w:drawing>
          <wp:inline distT="0" distB="0" distL="0" distR="0" wp14:anchorId="44D01C5B" wp14:editId="4A04B8AC">
            <wp:extent cx="5943600" cy="3317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144E66C2" w14:textId="3D9F6C9F" w:rsidR="00C53758" w:rsidRDefault="00C53758" w:rsidP="005E09F0">
      <w:r>
        <w:rPr>
          <w:noProof/>
        </w:rPr>
        <w:drawing>
          <wp:inline distT="0" distB="0" distL="0" distR="0" wp14:anchorId="170B28E8" wp14:editId="10B9A945">
            <wp:extent cx="5943600" cy="3346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2816DE37" w14:textId="0D90F60F" w:rsidR="00C53758" w:rsidRDefault="00C53758" w:rsidP="005E09F0">
      <w:r>
        <w:t xml:space="preserve">When you look closely, you will see there is a warning on the set SCK period and check for </w:t>
      </w:r>
      <w:proofErr w:type="spellStart"/>
      <w:r>
        <w:t>usbasp</w:t>
      </w:r>
      <w:proofErr w:type="spellEnd"/>
      <w:r>
        <w:t xml:space="preserve"> firmware update. Ignore that message since all clone AVR programmer will have this issue but it will not affect the bootloader flashing ability.  So now the info that it </w:t>
      </w:r>
      <w:proofErr w:type="gramStart"/>
      <w:r>
        <w:t>display</w:t>
      </w:r>
      <w:proofErr w:type="gramEnd"/>
      <w:r>
        <w:t xml:space="preserve"> is correct and that the </w:t>
      </w:r>
      <w:proofErr w:type="spellStart"/>
      <w:r>
        <w:t>mcu</w:t>
      </w:r>
      <w:proofErr w:type="spellEnd"/>
      <w:r>
        <w:t xml:space="preserve"> is detected and is a ATMEGA32a.</w:t>
      </w:r>
    </w:p>
    <w:p w14:paraId="0D3C610A" w14:textId="606369F6" w:rsidR="00C53758" w:rsidRDefault="00C53758" w:rsidP="005E09F0"/>
    <w:p w14:paraId="60E4FE72" w14:textId="598C8116" w:rsidR="00C53758" w:rsidRDefault="00C53758" w:rsidP="00C53758">
      <w:pPr>
        <w:pStyle w:val="ListParagraph"/>
        <w:numPr>
          <w:ilvl w:val="0"/>
          <w:numId w:val="3"/>
        </w:numPr>
      </w:pPr>
      <w:r>
        <w:t xml:space="preserve">Next flash the bootloader for ATMEGA32a. Make sure you pick the correct bootloader </w:t>
      </w:r>
      <w:r w:rsidR="00261643">
        <w:t xml:space="preserve">HEX </w:t>
      </w:r>
      <w:r>
        <w:t>file from Red Herring</w:t>
      </w:r>
      <w:r w:rsidR="00261643">
        <w:t xml:space="preserve"> </w:t>
      </w:r>
      <w:proofErr w:type="spellStart"/>
      <w:r w:rsidR="00261643">
        <w:t>github</w:t>
      </w:r>
      <w:proofErr w:type="spellEnd"/>
      <w:r w:rsidR="00261643">
        <w:t xml:space="preserve"> page</w:t>
      </w:r>
      <w:r>
        <w:t xml:space="preserve">. Type the following command to flash the </w:t>
      </w:r>
      <w:proofErr w:type="spellStart"/>
      <w:r>
        <w:t>mcu</w:t>
      </w:r>
      <w:proofErr w:type="spellEnd"/>
      <w:r>
        <w:t>.</w:t>
      </w:r>
    </w:p>
    <w:p w14:paraId="4C805869" w14:textId="7E4111AA" w:rsidR="00C53758" w:rsidRDefault="00C53758" w:rsidP="00C53758"/>
    <w:p w14:paraId="214F9D72" w14:textId="781D9CF1" w:rsidR="00261643" w:rsidRDefault="00261643" w:rsidP="00C53758">
      <w:proofErr w:type="spellStart"/>
      <w:r>
        <w:lastRenderedPageBreak/>
        <w:t>avrdude</w:t>
      </w:r>
      <w:proofErr w:type="spellEnd"/>
      <w:r>
        <w:t xml:space="preserve"> -c </w:t>
      </w:r>
      <w:proofErr w:type="spellStart"/>
      <w:r>
        <w:t>usbasp</w:t>
      </w:r>
      <w:proofErr w:type="spellEnd"/>
      <w:r>
        <w:t xml:space="preserve">-clone -p m32 -U </w:t>
      </w:r>
      <w:proofErr w:type="spellStart"/>
      <w:proofErr w:type="gramStart"/>
      <w:r>
        <w:t>flash:w</w:t>
      </w:r>
      <w:proofErr w:type="gramEnd"/>
      <w:r>
        <w:t>:bootloader.hex:i</w:t>
      </w:r>
      <w:proofErr w:type="spellEnd"/>
    </w:p>
    <w:p w14:paraId="1CDE302A" w14:textId="77777777" w:rsidR="00261643" w:rsidRDefault="00261643" w:rsidP="00C53758"/>
    <w:p w14:paraId="0D81A649" w14:textId="6CA5E557" w:rsidR="00C53758" w:rsidRDefault="00261643" w:rsidP="00C53758">
      <w:r>
        <w:rPr>
          <w:noProof/>
        </w:rPr>
        <w:drawing>
          <wp:inline distT="0" distB="0" distL="0" distR="0" wp14:anchorId="67DF6762" wp14:editId="71E4ABF6">
            <wp:extent cx="5943600"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335C26E1" w14:textId="5C241760" w:rsidR="00261643" w:rsidRDefault="00261643" w:rsidP="00C53758">
      <w:r w:rsidRPr="005F3E35">
        <w:rPr>
          <w:highlight w:val="yellow"/>
        </w:rPr>
        <w:t>Ignore the file name atmega32u4bootloader.hex since I flashed the wrong bootloader before but the overall output screen should be the same.</w:t>
      </w:r>
      <w:r>
        <w:t xml:space="preserve"> You just want to make sure at the end of the output, it says “avrdude.exe: XXXX bytes of flash verified”. </w:t>
      </w:r>
      <w:proofErr w:type="gramStart"/>
      <w:r>
        <w:t>Again</w:t>
      </w:r>
      <w:proofErr w:type="gramEnd"/>
      <w:r>
        <w:t xml:space="preserve"> ignore the set SCK period warning as per discussed above in this guide.</w:t>
      </w:r>
    </w:p>
    <w:p w14:paraId="6FA1B10A" w14:textId="2911AD71" w:rsidR="00261643" w:rsidRDefault="00261643" w:rsidP="00C53758"/>
    <w:p w14:paraId="2637959A" w14:textId="0DB23796" w:rsidR="00261643" w:rsidRDefault="00261643" w:rsidP="00261643">
      <w:pPr>
        <w:pStyle w:val="ListParagraph"/>
        <w:numPr>
          <w:ilvl w:val="0"/>
          <w:numId w:val="3"/>
        </w:numPr>
      </w:pPr>
      <w:r>
        <w:t xml:space="preserve">Next set the fuses for the </w:t>
      </w:r>
      <w:proofErr w:type="spellStart"/>
      <w:r>
        <w:t>mcu</w:t>
      </w:r>
      <w:proofErr w:type="spellEnd"/>
      <w:r>
        <w:t xml:space="preserve">. Warning, make sure you use the correct fuse settings. Once set, they are set and cannot be change by using this command method. Changing set fuses require some kind of different programming method.  You only set the fuses once, and once they are set, the fuse settings will stick to the </w:t>
      </w:r>
      <w:proofErr w:type="spellStart"/>
      <w:r>
        <w:t>mcu</w:t>
      </w:r>
      <w:proofErr w:type="spellEnd"/>
      <w:r>
        <w:t>.  Type the command to set the fuses as follows:</w:t>
      </w:r>
    </w:p>
    <w:p w14:paraId="090B2B38" w14:textId="77EC5763" w:rsidR="00261643" w:rsidRDefault="00261643" w:rsidP="00261643"/>
    <w:p w14:paraId="40E16148" w14:textId="5DF06189" w:rsidR="00261643" w:rsidRDefault="00261643" w:rsidP="00261643">
      <w:proofErr w:type="spellStart"/>
      <w:r>
        <w:t>avrdude</w:t>
      </w:r>
      <w:proofErr w:type="spellEnd"/>
      <w:r>
        <w:t xml:space="preserve"> -c </w:t>
      </w:r>
      <w:proofErr w:type="spellStart"/>
      <w:r>
        <w:t>usbasp</w:t>
      </w:r>
      <w:proofErr w:type="spellEnd"/>
      <w:r>
        <w:t xml:space="preserve">-clone -p atmega32 -U </w:t>
      </w:r>
      <w:proofErr w:type="gramStart"/>
      <w:r>
        <w:t>lfuse:w</w:t>
      </w:r>
      <w:proofErr w:type="gramEnd"/>
      <w:r>
        <w:t>0x1f:m -U hfuse:w:0xc0:m</w:t>
      </w:r>
    </w:p>
    <w:p w14:paraId="69DAB9BB" w14:textId="07142988" w:rsidR="00261643" w:rsidRDefault="00261643" w:rsidP="00261643"/>
    <w:p w14:paraId="2B89FDC8" w14:textId="75FA0AA9" w:rsidR="00261643" w:rsidRDefault="00261643" w:rsidP="00261643">
      <w:r>
        <w:t>Output screen should be like below:</w:t>
      </w:r>
    </w:p>
    <w:p w14:paraId="1477EA83" w14:textId="71B5490C" w:rsidR="00261643" w:rsidRDefault="00261643" w:rsidP="00261643">
      <w:r>
        <w:rPr>
          <w:noProof/>
        </w:rPr>
        <w:lastRenderedPageBreak/>
        <w:drawing>
          <wp:inline distT="0" distB="0" distL="0" distR="0" wp14:anchorId="5B49B8BC" wp14:editId="5D880ACD">
            <wp:extent cx="5943600" cy="33350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52C03889" w14:textId="4E0D1994" w:rsidR="00A72FCC" w:rsidRDefault="00A72FCC" w:rsidP="00261643"/>
    <w:p w14:paraId="679B2837" w14:textId="204F6BFA" w:rsidR="00A72FCC" w:rsidRDefault="00A72FCC" w:rsidP="00261643">
      <w:r>
        <w:t>There should be 2 sets of fuses that are set and verified.  Also ignore the set SCK period warning as per discussed before.</w:t>
      </w:r>
    </w:p>
    <w:p w14:paraId="21EE2206" w14:textId="479C0F9B" w:rsidR="00A72FCC" w:rsidRDefault="00A72FCC" w:rsidP="00261643"/>
    <w:p w14:paraId="490F7577" w14:textId="527B74E0" w:rsidR="00A72FCC" w:rsidRDefault="00A72FCC" w:rsidP="00A72FCC">
      <w:pPr>
        <w:pStyle w:val="ListParagraph"/>
        <w:numPr>
          <w:ilvl w:val="0"/>
          <w:numId w:val="3"/>
        </w:numPr>
      </w:pPr>
      <w:r>
        <w:t xml:space="preserve">Congratulations! You have completed the hard and annoying part of the process. </w:t>
      </w:r>
    </w:p>
    <w:p w14:paraId="653F8638" w14:textId="3D3DA23B" w:rsidR="00A72FCC" w:rsidRDefault="00A72FCC" w:rsidP="00A72FCC"/>
    <w:p w14:paraId="008596E4" w14:textId="41788255" w:rsidR="00A72FCC" w:rsidRDefault="00A72FCC" w:rsidP="00A72FCC">
      <w:pPr>
        <w:pStyle w:val="ListParagraph"/>
        <w:numPr>
          <w:ilvl w:val="0"/>
          <w:numId w:val="3"/>
        </w:numPr>
      </w:pPr>
      <w:r>
        <w:t xml:space="preserve">Next stop is to flash the keyboard firmware hex to the </w:t>
      </w:r>
      <w:proofErr w:type="spellStart"/>
      <w:r>
        <w:t>mcu</w:t>
      </w:r>
      <w:proofErr w:type="spellEnd"/>
      <w:r>
        <w:t xml:space="preserve"> chip (This guide assumes you know how to use the QMK Toolbox to flash your keyboard firmware) </w:t>
      </w:r>
      <w:r>
        <w:t>once</w:t>
      </w:r>
      <w:r>
        <w:t xml:space="preserve"> you installed the </w:t>
      </w:r>
      <w:proofErr w:type="spellStart"/>
      <w:r>
        <w:t>mcu</w:t>
      </w:r>
      <w:proofErr w:type="spellEnd"/>
      <w:r>
        <w:t xml:space="preserve"> chip onto the bracket socket on your keyboard </w:t>
      </w:r>
      <w:proofErr w:type="spellStart"/>
      <w:r>
        <w:t>pcb</w:t>
      </w:r>
      <w:proofErr w:type="spellEnd"/>
      <w:r>
        <w:t xml:space="preserve"> and plug in the </w:t>
      </w:r>
      <w:proofErr w:type="spellStart"/>
      <w:r>
        <w:t>usb</w:t>
      </w:r>
      <w:proofErr w:type="spellEnd"/>
      <w:r>
        <w:t xml:space="preserve"> c to </w:t>
      </w:r>
      <w:proofErr w:type="spellStart"/>
      <w:r>
        <w:t>usb</w:t>
      </w:r>
      <w:proofErr w:type="spellEnd"/>
      <w:r>
        <w:t xml:space="preserve"> a to your pc.</w:t>
      </w:r>
    </w:p>
    <w:p w14:paraId="5805826A" w14:textId="77777777" w:rsidR="00A72FCC" w:rsidRDefault="00A72FCC" w:rsidP="00A72FCC">
      <w:pPr>
        <w:pStyle w:val="ListParagraph"/>
      </w:pPr>
    </w:p>
    <w:p w14:paraId="1752A15F" w14:textId="2DAFE69C" w:rsidR="00A72FCC" w:rsidRDefault="00C70085" w:rsidP="00A72FCC">
      <w:pPr>
        <w:pStyle w:val="ListParagraph"/>
        <w:numPr>
          <w:ilvl w:val="0"/>
          <w:numId w:val="3"/>
        </w:numPr>
      </w:pPr>
      <w:r>
        <w:t>Once you flashed the firmware successfully and plugged into your pc, you should see the keyboard getting recognized and shows up in the USB device section. See screenshot below and my system is a MacOS but windows will have the device display in the device manager.</w:t>
      </w:r>
    </w:p>
    <w:p w14:paraId="29CFC94E" w14:textId="77777777" w:rsidR="00C70085" w:rsidRDefault="00C70085" w:rsidP="00C70085">
      <w:pPr>
        <w:pStyle w:val="ListParagraph"/>
      </w:pPr>
    </w:p>
    <w:p w14:paraId="502EADD6" w14:textId="73119B2B" w:rsidR="00C70085" w:rsidRDefault="00C70085" w:rsidP="00C70085">
      <w:r>
        <w:rPr>
          <w:noProof/>
        </w:rPr>
        <w:lastRenderedPageBreak/>
        <w:drawing>
          <wp:inline distT="0" distB="0" distL="0" distR="0" wp14:anchorId="57444075" wp14:editId="76DC0DFD">
            <wp:extent cx="5943600" cy="46437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p>
    <w:p w14:paraId="057AAEFF" w14:textId="0774B15B" w:rsidR="00C70085" w:rsidRDefault="00C70085" w:rsidP="00C70085"/>
    <w:p w14:paraId="22C4B658" w14:textId="684E4C12" w:rsidR="00C70085" w:rsidRDefault="00126B8C" w:rsidP="00C70085">
      <w:r>
        <w:t>Method 2: Using Pro Micron as a AVR programmer.</w:t>
      </w:r>
    </w:p>
    <w:p w14:paraId="1EC92B4D" w14:textId="7486219F" w:rsidR="00126B8C" w:rsidRDefault="00126B8C" w:rsidP="00C70085"/>
    <w:p w14:paraId="58C4C127" w14:textId="23FABFD5" w:rsidR="00C457E8" w:rsidRDefault="00C457E8" w:rsidP="00C457E8">
      <w:pPr>
        <w:pStyle w:val="ListParagraph"/>
        <w:numPr>
          <w:ilvl w:val="0"/>
          <w:numId w:val="4"/>
        </w:numPr>
      </w:pPr>
      <w:r>
        <w:t>Before soldering the wires onto the Pro Micron, we need to flash the appropriate firmware onto it so that it can mimic a virtual USB port for the ATMEGA32a.</w:t>
      </w:r>
    </w:p>
    <w:p w14:paraId="659E0646" w14:textId="52526FBF" w:rsidR="00C457E8" w:rsidRDefault="00C457E8" w:rsidP="00C457E8"/>
    <w:p w14:paraId="3F95C3D6" w14:textId="58C594F5" w:rsidR="00C457E8" w:rsidRDefault="00C457E8" w:rsidP="00C457E8">
      <w:pPr>
        <w:pStyle w:val="ListParagraph"/>
        <w:numPr>
          <w:ilvl w:val="0"/>
          <w:numId w:val="4"/>
        </w:numPr>
      </w:pPr>
      <w:r>
        <w:t>Using QMK Toolbox to flash the firmware called pro_micro_ISP_B6_10.hex taken from Red Herring’s page to the Pro Micron. The result will be like the screenshot below. I am assuming you already know how to use the QMK Toolbox to flash the firmware by now so I will not cover it in this guide.</w:t>
      </w:r>
    </w:p>
    <w:p w14:paraId="2EF05931" w14:textId="53C3057B" w:rsidR="00C457E8" w:rsidRDefault="00C457E8" w:rsidP="00C457E8">
      <w:r>
        <w:rPr>
          <w:noProof/>
        </w:rPr>
        <w:lastRenderedPageBreak/>
        <w:drawing>
          <wp:inline distT="0" distB="0" distL="0" distR="0" wp14:anchorId="2968A62D" wp14:editId="5CC179C5">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BB6352B" w14:textId="77777777" w:rsidR="00C457E8" w:rsidRDefault="00C457E8" w:rsidP="00C457E8"/>
    <w:p w14:paraId="3978362C" w14:textId="4353C375" w:rsidR="00C457E8" w:rsidRDefault="00C457E8" w:rsidP="00C457E8">
      <w:r>
        <w:rPr>
          <w:noProof/>
        </w:rPr>
        <w:lastRenderedPageBreak/>
        <w:drawing>
          <wp:inline distT="0" distB="0" distL="0" distR="0" wp14:anchorId="5D76BEBD" wp14:editId="13ABDD41">
            <wp:extent cx="59436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F7E25DC" w14:textId="77777777" w:rsidR="00C457E8" w:rsidRDefault="00C457E8" w:rsidP="00C457E8"/>
    <w:p w14:paraId="56ADFFC5" w14:textId="6E9312C0" w:rsidR="00126B8C" w:rsidRDefault="00126B8C" w:rsidP="00126B8C">
      <w:pPr>
        <w:pStyle w:val="ListParagraph"/>
        <w:numPr>
          <w:ilvl w:val="0"/>
          <w:numId w:val="4"/>
        </w:numPr>
      </w:pPr>
      <w:r>
        <w:t>Lightly tack solder the wires or use some method to secure the wires to the selected pin holes on the Pro Micron as per picture below:</w:t>
      </w:r>
    </w:p>
    <w:p w14:paraId="0D07E7B7" w14:textId="1F4C8979" w:rsidR="00126B8C" w:rsidRDefault="00126B8C" w:rsidP="00126B8C">
      <w:r>
        <w:rPr>
          <w:noProof/>
        </w:rPr>
        <w:lastRenderedPageBreak/>
        <w:drawing>
          <wp:inline distT="0" distB="0" distL="0" distR="0" wp14:anchorId="17C5BF41" wp14:editId="641BF32A">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6429A0F" w14:textId="541D06A4" w:rsidR="00126B8C" w:rsidRDefault="00126B8C" w:rsidP="00126B8C"/>
    <w:p w14:paraId="7894AF92" w14:textId="1B434324" w:rsidR="00126B8C" w:rsidRDefault="00126B8C" w:rsidP="00126B8C">
      <w:r>
        <w:t>As per QMK ISP flash guide, you would need the following pin holes for use as shown below:</w:t>
      </w:r>
    </w:p>
    <w:p w14:paraId="7E738B6C" w14:textId="31B8BC26" w:rsidR="00126B8C" w:rsidRDefault="00126B8C" w:rsidP="00126B8C"/>
    <w:p w14:paraId="04CDFADA" w14:textId="77777777" w:rsidR="00126B8C" w:rsidRPr="00126B8C" w:rsidRDefault="00126B8C" w:rsidP="00126B8C">
      <w:pPr>
        <w:spacing w:before="360" w:after="240"/>
        <w:outlineLvl w:val="3"/>
        <w:rPr>
          <w:rFonts w:ascii="Segoe UI" w:eastAsia="Times New Roman" w:hAnsi="Segoe UI" w:cs="Segoe UI"/>
          <w:b/>
          <w:bCs/>
          <w:color w:val="24292F"/>
        </w:rPr>
      </w:pPr>
      <w:r w:rsidRPr="00126B8C">
        <w:rPr>
          <w:rFonts w:ascii="Segoe UI" w:eastAsia="Times New Roman" w:hAnsi="Segoe UI" w:cs="Segoe UI"/>
          <w:b/>
          <w:bCs/>
          <w:color w:val="24292F"/>
        </w:rPr>
        <w:t>Wiring</w:t>
      </w:r>
    </w:p>
    <w:tbl>
      <w:tblPr>
        <w:tblW w:w="0" w:type="auto"/>
        <w:tblCellMar>
          <w:top w:w="15" w:type="dxa"/>
          <w:left w:w="15" w:type="dxa"/>
          <w:bottom w:w="15" w:type="dxa"/>
          <w:right w:w="15" w:type="dxa"/>
        </w:tblCellMar>
        <w:tblLook w:val="04A0" w:firstRow="1" w:lastRow="0" w:firstColumn="1" w:lastColumn="0" w:noHBand="0" w:noVBand="1"/>
      </w:tblPr>
      <w:tblGrid>
        <w:gridCol w:w="1502"/>
        <w:gridCol w:w="1474"/>
      </w:tblGrid>
      <w:tr w:rsidR="00126B8C" w:rsidRPr="00126B8C" w14:paraId="5C6FEB0B" w14:textId="77777777" w:rsidTr="00126B8C">
        <w:trPr>
          <w:tblHeader/>
        </w:trPr>
        <w:tc>
          <w:tcPr>
            <w:tcW w:w="0" w:type="auto"/>
            <w:tcMar>
              <w:top w:w="90" w:type="dxa"/>
              <w:left w:w="195" w:type="dxa"/>
              <w:bottom w:w="90" w:type="dxa"/>
              <w:right w:w="195" w:type="dxa"/>
            </w:tcMar>
            <w:vAlign w:val="center"/>
            <w:hideMark/>
          </w:tcPr>
          <w:p w14:paraId="6D1D32B1" w14:textId="77777777" w:rsidR="00126B8C" w:rsidRPr="00126B8C" w:rsidRDefault="00126B8C" w:rsidP="00126B8C">
            <w:pPr>
              <w:spacing w:after="240"/>
              <w:jc w:val="center"/>
              <w:rPr>
                <w:rFonts w:ascii="Segoe UI" w:eastAsia="Times New Roman" w:hAnsi="Segoe UI" w:cs="Segoe UI"/>
                <w:b/>
                <w:bCs/>
                <w:color w:val="24292F"/>
              </w:rPr>
            </w:pPr>
            <w:r w:rsidRPr="00126B8C">
              <w:rPr>
                <w:rFonts w:ascii="Segoe UI" w:eastAsia="Times New Roman" w:hAnsi="Segoe UI" w:cs="Segoe UI"/>
                <w:b/>
                <w:bCs/>
                <w:color w:val="24292F"/>
              </w:rPr>
              <w:t>Pro Micro</w:t>
            </w:r>
          </w:p>
        </w:tc>
        <w:tc>
          <w:tcPr>
            <w:tcW w:w="0" w:type="auto"/>
            <w:tcMar>
              <w:top w:w="90" w:type="dxa"/>
              <w:left w:w="195" w:type="dxa"/>
              <w:bottom w:w="90" w:type="dxa"/>
              <w:right w:w="195" w:type="dxa"/>
            </w:tcMar>
            <w:vAlign w:val="center"/>
            <w:hideMark/>
          </w:tcPr>
          <w:p w14:paraId="142EA4AB" w14:textId="77777777" w:rsidR="00126B8C" w:rsidRPr="00126B8C" w:rsidRDefault="00126B8C" w:rsidP="00126B8C">
            <w:pPr>
              <w:spacing w:after="240"/>
              <w:jc w:val="center"/>
              <w:rPr>
                <w:rFonts w:ascii="Segoe UI" w:eastAsia="Times New Roman" w:hAnsi="Segoe UI" w:cs="Segoe UI"/>
                <w:b/>
                <w:bCs/>
                <w:color w:val="24292F"/>
              </w:rPr>
            </w:pPr>
            <w:r w:rsidRPr="00126B8C">
              <w:rPr>
                <w:rFonts w:ascii="Segoe UI" w:eastAsia="Times New Roman" w:hAnsi="Segoe UI" w:cs="Segoe UI"/>
                <w:b/>
                <w:bCs/>
                <w:color w:val="24292F"/>
              </w:rPr>
              <w:t>Keyboard</w:t>
            </w:r>
          </w:p>
        </w:tc>
      </w:tr>
      <w:tr w:rsidR="00126B8C" w:rsidRPr="00126B8C" w14:paraId="381DB2EB" w14:textId="77777777" w:rsidTr="00126B8C">
        <w:tc>
          <w:tcPr>
            <w:tcW w:w="0" w:type="auto"/>
            <w:tcMar>
              <w:top w:w="90" w:type="dxa"/>
              <w:left w:w="195" w:type="dxa"/>
              <w:bottom w:w="90" w:type="dxa"/>
              <w:right w:w="195" w:type="dxa"/>
            </w:tcMar>
            <w:vAlign w:val="center"/>
            <w:hideMark/>
          </w:tcPr>
          <w:p w14:paraId="4C98E44E"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VCC</w:t>
            </w:r>
          </w:p>
        </w:tc>
        <w:tc>
          <w:tcPr>
            <w:tcW w:w="0" w:type="auto"/>
            <w:tcMar>
              <w:top w:w="90" w:type="dxa"/>
              <w:left w:w="195" w:type="dxa"/>
              <w:bottom w:w="90" w:type="dxa"/>
              <w:right w:w="195" w:type="dxa"/>
            </w:tcMar>
            <w:vAlign w:val="center"/>
            <w:hideMark/>
          </w:tcPr>
          <w:p w14:paraId="207B5FFA"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VCC</w:t>
            </w:r>
          </w:p>
        </w:tc>
      </w:tr>
      <w:tr w:rsidR="00126B8C" w:rsidRPr="00126B8C" w14:paraId="7B247D4A" w14:textId="77777777" w:rsidTr="00126B8C">
        <w:tc>
          <w:tcPr>
            <w:tcW w:w="0" w:type="auto"/>
            <w:tcMar>
              <w:top w:w="90" w:type="dxa"/>
              <w:left w:w="195" w:type="dxa"/>
              <w:bottom w:w="90" w:type="dxa"/>
              <w:right w:w="195" w:type="dxa"/>
            </w:tcMar>
            <w:vAlign w:val="center"/>
            <w:hideMark/>
          </w:tcPr>
          <w:p w14:paraId="6665A494"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GND</w:t>
            </w:r>
          </w:p>
        </w:tc>
        <w:tc>
          <w:tcPr>
            <w:tcW w:w="0" w:type="auto"/>
            <w:tcMar>
              <w:top w:w="90" w:type="dxa"/>
              <w:left w:w="195" w:type="dxa"/>
              <w:bottom w:w="90" w:type="dxa"/>
              <w:right w:w="195" w:type="dxa"/>
            </w:tcMar>
            <w:vAlign w:val="center"/>
            <w:hideMark/>
          </w:tcPr>
          <w:p w14:paraId="6467BF58"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GND</w:t>
            </w:r>
          </w:p>
        </w:tc>
      </w:tr>
      <w:tr w:rsidR="00126B8C" w:rsidRPr="00126B8C" w14:paraId="6B1CBFFE" w14:textId="77777777" w:rsidTr="00126B8C">
        <w:tc>
          <w:tcPr>
            <w:tcW w:w="0" w:type="auto"/>
            <w:tcMar>
              <w:top w:w="90" w:type="dxa"/>
              <w:left w:w="195" w:type="dxa"/>
              <w:bottom w:w="90" w:type="dxa"/>
              <w:right w:w="195" w:type="dxa"/>
            </w:tcMar>
            <w:vAlign w:val="center"/>
            <w:hideMark/>
          </w:tcPr>
          <w:p w14:paraId="41E7766B"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10</w:t>
            </w:r>
            <w:r w:rsidRPr="00126B8C">
              <w:rPr>
                <w:rFonts w:ascii="Segoe UI" w:eastAsia="Times New Roman" w:hAnsi="Segoe UI" w:cs="Segoe UI"/>
                <w:color w:val="24292F"/>
              </w:rPr>
              <w:t> (</w:t>
            </w:r>
            <w:r w:rsidRPr="00126B8C">
              <w:rPr>
                <w:rFonts w:ascii="Menlo" w:eastAsia="Times New Roman" w:hAnsi="Menlo" w:cs="Menlo"/>
                <w:color w:val="24292F"/>
                <w:sz w:val="20"/>
                <w:szCs w:val="20"/>
              </w:rPr>
              <w:t>B6</w:t>
            </w:r>
            <w:r w:rsidRPr="00126B8C">
              <w:rPr>
                <w:rFonts w:ascii="Segoe UI" w:eastAsia="Times New Roman" w:hAnsi="Segoe UI" w:cs="Segoe UI"/>
                <w:color w:val="24292F"/>
              </w:rPr>
              <w:t>)</w:t>
            </w:r>
          </w:p>
        </w:tc>
        <w:tc>
          <w:tcPr>
            <w:tcW w:w="0" w:type="auto"/>
            <w:tcMar>
              <w:top w:w="90" w:type="dxa"/>
              <w:left w:w="195" w:type="dxa"/>
              <w:bottom w:w="90" w:type="dxa"/>
              <w:right w:w="195" w:type="dxa"/>
            </w:tcMar>
            <w:vAlign w:val="center"/>
            <w:hideMark/>
          </w:tcPr>
          <w:p w14:paraId="67B6CE7F"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RESET</w:t>
            </w:r>
          </w:p>
        </w:tc>
      </w:tr>
      <w:tr w:rsidR="00126B8C" w:rsidRPr="00126B8C" w14:paraId="196E890D" w14:textId="77777777" w:rsidTr="00126B8C">
        <w:tc>
          <w:tcPr>
            <w:tcW w:w="0" w:type="auto"/>
            <w:tcMar>
              <w:top w:w="90" w:type="dxa"/>
              <w:left w:w="195" w:type="dxa"/>
              <w:bottom w:w="90" w:type="dxa"/>
              <w:right w:w="195" w:type="dxa"/>
            </w:tcMar>
            <w:vAlign w:val="center"/>
            <w:hideMark/>
          </w:tcPr>
          <w:p w14:paraId="48FE55A7"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15</w:t>
            </w:r>
            <w:r w:rsidRPr="00126B8C">
              <w:rPr>
                <w:rFonts w:ascii="Segoe UI" w:eastAsia="Times New Roman" w:hAnsi="Segoe UI" w:cs="Segoe UI"/>
                <w:color w:val="24292F"/>
              </w:rPr>
              <w:t> (</w:t>
            </w:r>
            <w:r w:rsidRPr="00126B8C">
              <w:rPr>
                <w:rFonts w:ascii="Menlo" w:eastAsia="Times New Roman" w:hAnsi="Menlo" w:cs="Menlo"/>
                <w:color w:val="24292F"/>
                <w:sz w:val="20"/>
                <w:szCs w:val="20"/>
              </w:rPr>
              <w:t>B1</w:t>
            </w:r>
            <w:r w:rsidRPr="00126B8C">
              <w:rPr>
                <w:rFonts w:ascii="Segoe UI" w:eastAsia="Times New Roman" w:hAnsi="Segoe UI" w:cs="Segoe UI"/>
                <w:color w:val="24292F"/>
              </w:rPr>
              <w:t>)</w:t>
            </w:r>
          </w:p>
        </w:tc>
        <w:tc>
          <w:tcPr>
            <w:tcW w:w="0" w:type="auto"/>
            <w:tcMar>
              <w:top w:w="90" w:type="dxa"/>
              <w:left w:w="195" w:type="dxa"/>
              <w:bottom w:w="90" w:type="dxa"/>
              <w:right w:w="195" w:type="dxa"/>
            </w:tcMar>
            <w:vAlign w:val="center"/>
            <w:hideMark/>
          </w:tcPr>
          <w:p w14:paraId="6028D48A"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SCLK</w:t>
            </w:r>
          </w:p>
        </w:tc>
      </w:tr>
      <w:tr w:rsidR="00126B8C" w:rsidRPr="00126B8C" w14:paraId="3C4B478E" w14:textId="77777777" w:rsidTr="00126B8C">
        <w:tc>
          <w:tcPr>
            <w:tcW w:w="0" w:type="auto"/>
            <w:tcMar>
              <w:top w:w="90" w:type="dxa"/>
              <w:left w:w="195" w:type="dxa"/>
              <w:bottom w:w="90" w:type="dxa"/>
              <w:right w:w="195" w:type="dxa"/>
            </w:tcMar>
            <w:vAlign w:val="center"/>
            <w:hideMark/>
          </w:tcPr>
          <w:p w14:paraId="408C862C"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16</w:t>
            </w:r>
            <w:r w:rsidRPr="00126B8C">
              <w:rPr>
                <w:rFonts w:ascii="Segoe UI" w:eastAsia="Times New Roman" w:hAnsi="Segoe UI" w:cs="Segoe UI"/>
                <w:color w:val="24292F"/>
              </w:rPr>
              <w:t> (</w:t>
            </w:r>
            <w:r w:rsidRPr="00126B8C">
              <w:rPr>
                <w:rFonts w:ascii="Menlo" w:eastAsia="Times New Roman" w:hAnsi="Menlo" w:cs="Menlo"/>
                <w:color w:val="24292F"/>
                <w:sz w:val="20"/>
                <w:szCs w:val="20"/>
              </w:rPr>
              <w:t>B2</w:t>
            </w:r>
            <w:r w:rsidRPr="00126B8C">
              <w:rPr>
                <w:rFonts w:ascii="Segoe UI" w:eastAsia="Times New Roman" w:hAnsi="Segoe UI" w:cs="Segoe UI"/>
                <w:color w:val="24292F"/>
              </w:rPr>
              <w:t>)</w:t>
            </w:r>
          </w:p>
        </w:tc>
        <w:tc>
          <w:tcPr>
            <w:tcW w:w="0" w:type="auto"/>
            <w:tcMar>
              <w:top w:w="90" w:type="dxa"/>
              <w:left w:w="195" w:type="dxa"/>
              <w:bottom w:w="90" w:type="dxa"/>
              <w:right w:w="195" w:type="dxa"/>
            </w:tcMar>
            <w:vAlign w:val="center"/>
            <w:hideMark/>
          </w:tcPr>
          <w:p w14:paraId="6A0426A4"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MOSI</w:t>
            </w:r>
          </w:p>
        </w:tc>
      </w:tr>
      <w:tr w:rsidR="00126B8C" w:rsidRPr="00126B8C" w14:paraId="5D8CBD89" w14:textId="77777777" w:rsidTr="00126B8C">
        <w:tc>
          <w:tcPr>
            <w:tcW w:w="0" w:type="auto"/>
            <w:tcMar>
              <w:top w:w="90" w:type="dxa"/>
              <w:left w:w="195" w:type="dxa"/>
              <w:bottom w:w="90" w:type="dxa"/>
              <w:right w:w="195" w:type="dxa"/>
            </w:tcMar>
            <w:vAlign w:val="center"/>
            <w:hideMark/>
          </w:tcPr>
          <w:p w14:paraId="2F04F498"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14</w:t>
            </w:r>
            <w:r w:rsidRPr="00126B8C">
              <w:rPr>
                <w:rFonts w:ascii="Segoe UI" w:eastAsia="Times New Roman" w:hAnsi="Segoe UI" w:cs="Segoe UI"/>
                <w:color w:val="24292F"/>
              </w:rPr>
              <w:t> (</w:t>
            </w:r>
            <w:r w:rsidRPr="00126B8C">
              <w:rPr>
                <w:rFonts w:ascii="Menlo" w:eastAsia="Times New Roman" w:hAnsi="Menlo" w:cs="Menlo"/>
                <w:color w:val="24292F"/>
                <w:sz w:val="20"/>
                <w:szCs w:val="20"/>
              </w:rPr>
              <w:t>B3</w:t>
            </w:r>
            <w:r w:rsidRPr="00126B8C">
              <w:rPr>
                <w:rFonts w:ascii="Segoe UI" w:eastAsia="Times New Roman" w:hAnsi="Segoe UI" w:cs="Segoe UI"/>
                <w:color w:val="24292F"/>
              </w:rPr>
              <w:t>)</w:t>
            </w:r>
          </w:p>
        </w:tc>
        <w:tc>
          <w:tcPr>
            <w:tcW w:w="0" w:type="auto"/>
            <w:tcMar>
              <w:top w:w="90" w:type="dxa"/>
              <w:left w:w="195" w:type="dxa"/>
              <w:bottom w:w="90" w:type="dxa"/>
              <w:right w:w="195" w:type="dxa"/>
            </w:tcMar>
            <w:vAlign w:val="center"/>
            <w:hideMark/>
          </w:tcPr>
          <w:p w14:paraId="6C28352C" w14:textId="77777777" w:rsidR="00126B8C" w:rsidRPr="00126B8C" w:rsidRDefault="00126B8C" w:rsidP="00126B8C">
            <w:pPr>
              <w:rPr>
                <w:rFonts w:ascii="Segoe UI" w:eastAsia="Times New Roman" w:hAnsi="Segoe UI" w:cs="Segoe UI"/>
                <w:color w:val="24292F"/>
              </w:rPr>
            </w:pPr>
            <w:r w:rsidRPr="00126B8C">
              <w:rPr>
                <w:rFonts w:ascii="Menlo" w:eastAsia="Times New Roman" w:hAnsi="Menlo" w:cs="Menlo"/>
                <w:color w:val="24292F"/>
                <w:sz w:val="20"/>
                <w:szCs w:val="20"/>
              </w:rPr>
              <w:t>MISO</w:t>
            </w:r>
          </w:p>
        </w:tc>
      </w:tr>
    </w:tbl>
    <w:p w14:paraId="7B5027FA" w14:textId="77777777" w:rsidR="00126B8C" w:rsidRPr="00126B8C" w:rsidRDefault="00126B8C" w:rsidP="00126B8C">
      <w:pPr>
        <w:rPr>
          <w:rFonts w:ascii="Times New Roman" w:eastAsia="Times New Roman" w:hAnsi="Times New Roman" w:cs="Times New Roman"/>
        </w:rPr>
      </w:pPr>
    </w:p>
    <w:p w14:paraId="45313619" w14:textId="4A85DBF8" w:rsidR="0063780F" w:rsidRDefault="00126B8C" w:rsidP="00126B8C">
      <w:r>
        <w:lastRenderedPageBreak/>
        <w:t xml:space="preserve">Note: The () ones are for Elite-C </w:t>
      </w:r>
      <w:proofErr w:type="spellStart"/>
      <w:r>
        <w:t>mcu</w:t>
      </w:r>
      <w:proofErr w:type="spellEnd"/>
      <w:r>
        <w:t xml:space="preserve"> unit since they have different pin holes label.</w:t>
      </w:r>
      <w:r w:rsidR="0063780F">
        <w:t xml:space="preserve">  </w:t>
      </w:r>
      <w:proofErr w:type="gramStart"/>
      <w:r w:rsidR="0063780F">
        <w:t>So</w:t>
      </w:r>
      <w:proofErr w:type="gramEnd"/>
      <w:r w:rsidR="0063780F">
        <w:t xml:space="preserve"> each pin holes correspond to the corresponding ISP pins on the keyboard </w:t>
      </w:r>
      <w:proofErr w:type="spellStart"/>
      <w:r w:rsidR="0063780F">
        <w:t>pcb</w:t>
      </w:r>
      <w:proofErr w:type="spellEnd"/>
      <w:r w:rsidR="0063780F">
        <w:t xml:space="preserve"> side.  </w:t>
      </w:r>
      <w:proofErr w:type="gramStart"/>
      <w:r w:rsidR="0063780F">
        <w:t>Usually</w:t>
      </w:r>
      <w:proofErr w:type="gramEnd"/>
      <w:r w:rsidR="0063780F">
        <w:t xml:space="preserve"> the keyboard side will have the pins labeled. Basketweave will have the same pin layout as the Red Herring </w:t>
      </w:r>
      <w:proofErr w:type="spellStart"/>
      <w:r w:rsidR="0063780F">
        <w:t>pcb</w:t>
      </w:r>
      <w:proofErr w:type="spellEnd"/>
      <w:r w:rsidR="0063780F">
        <w:t xml:space="preserve"> as shown below (Image is taken from </w:t>
      </w:r>
      <w:proofErr w:type="spellStart"/>
      <w:r w:rsidR="0063780F">
        <w:t>dcpedit’s</w:t>
      </w:r>
      <w:proofErr w:type="spellEnd"/>
      <w:r w:rsidR="0063780F">
        <w:t xml:space="preserve"> </w:t>
      </w:r>
      <w:proofErr w:type="spellStart"/>
      <w:r w:rsidR="0063780F">
        <w:t>github</w:t>
      </w:r>
      <w:proofErr w:type="spellEnd"/>
      <w:r w:rsidR="0063780F">
        <w:t xml:space="preserve"> Red Herring firmware page):</w:t>
      </w:r>
    </w:p>
    <w:p w14:paraId="0C549DBA" w14:textId="6B3FE263" w:rsidR="0063780F" w:rsidRDefault="0063780F" w:rsidP="00126B8C">
      <w:r>
        <w:fldChar w:fldCharType="begin"/>
      </w:r>
      <w:r>
        <w:instrText xml:space="preserve"> INCLUDEPICTURE "/Users/susumini/Library/Group Containers/UBF8T346G9.ms/WebArchiveCopyPasteTempFiles/com.microsoft.Word/159964496-9e8c598b-5344-4687-b6e2-8b20bfc25552.jpg" \* MERGEFORMATINET </w:instrText>
      </w:r>
      <w:r>
        <w:fldChar w:fldCharType="separate"/>
      </w:r>
      <w:r>
        <w:rPr>
          <w:noProof/>
        </w:rPr>
        <w:drawing>
          <wp:inline distT="0" distB="0" distL="0" distR="0" wp14:anchorId="6D8940F0" wp14:editId="55FD234B">
            <wp:extent cx="4983783" cy="3703228"/>
            <wp:effectExtent l="0" t="0" r="0" b="5715"/>
            <wp:docPr id="31" name="Picture 31" descr="redherring-isp-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herring-isp-pi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3284" cy="3732579"/>
                    </a:xfrm>
                    <a:prstGeom prst="rect">
                      <a:avLst/>
                    </a:prstGeom>
                    <a:noFill/>
                    <a:ln>
                      <a:noFill/>
                    </a:ln>
                  </pic:spPr>
                </pic:pic>
              </a:graphicData>
            </a:graphic>
          </wp:inline>
        </w:drawing>
      </w:r>
      <w:r>
        <w:fldChar w:fldCharType="end"/>
      </w:r>
    </w:p>
    <w:p w14:paraId="0CDCF09F" w14:textId="6684D6FA" w:rsidR="0063780F" w:rsidRDefault="0063780F" w:rsidP="00126B8C"/>
    <w:p w14:paraId="1B221BEB" w14:textId="17B1B552" w:rsidR="0063780F" w:rsidRDefault="0063780F" w:rsidP="0063780F">
      <w:pPr>
        <w:pStyle w:val="ListParagraph"/>
        <w:numPr>
          <w:ilvl w:val="0"/>
          <w:numId w:val="4"/>
        </w:numPr>
      </w:pPr>
      <w:r>
        <w:t xml:space="preserve">Use the wiring table above from the </w:t>
      </w:r>
      <w:r>
        <w:tab/>
        <w:t>Pro Micron side to connect to the ISP pins on the keyboard side. Your final connections should look like this.</w:t>
      </w:r>
    </w:p>
    <w:p w14:paraId="5350EDC4" w14:textId="77777777" w:rsidR="0063780F" w:rsidRDefault="0063780F" w:rsidP="00126B8C"/>
    <w:p w14:paraId="3D5B0AC6" w14:textId="15EBC37A" w:rsidR="00126B8C" w:rsidRDefault="0063780F" w:rsidP="00126B8C">
      <w:r>
        <w:rPr>
          <w:noProof/>
        </w:rPr>
        <w:lastRenderedPageBreak/>
        <w:drawing>
          <wp:inline distT="0" distB="0" distL="0" distR="0" wp14:anchorId="6EB103DA" wp14:editId="6F6F2502">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45952F5" w14:textId="77777777" w:rsidR="0063780F" w:rsidRDefault="0063780F" w:rsidP="00126B8C">
      <w:r>
        <w:t xml:space="preserve">I didn’t have the jumper wires, so I had to lightly solder every wire </w:t>
      </w:r>
      <w:proofErr w:type="gramStart"/>
      <w:r>
        <w:t>connections</w:t>
      </w:r>
      <w:proofErr w:type="gramEnd"/>
      <w:r>
        <w:t xml:space="preserve">.  </w:t>
      </w:r>
    </w:p>
    <w:p w14:paraId="2125C30C" w14:textId="77777777" w:rsidR="0063780F" w:rsidRDefault="0063780F" w:rsidP="00126B8C"/>
    <w:p w14:paraId="43D333AD" w14:textId="19FADAA2" w:rsidR="0063780F" w:rsidRDefault="0063780F" w:rsidP="0063780F">
      <w:pPr>
        <w:pStyle w:val="ListParagraph"/>
        <w:numPr>
          <w:ilvl w:val="0"/>
          <w:numId w:val="4"/>
        </w:numPr>
      </w:pPr>
      <w:r>
        <w:t xml:space="preserve">Once you securely connected all the wires to their corresponding targets, and plug in the PM to the PC side and you should see LED lights for both units. Some keyboards like the Sesame does not have a LED on their </w:t>
      </w:r>
      <w:proofErr w:type="spellStart"/>
      <w:r>
        <w:t>pcb</w:t>
      </w:r>
      <w:proofErr w:type="spellEnd"/>
      <w:r>
        <w:t>.</w:t>
      </w:r>
    </w:p>
    <w:p w14:paraId="60024EE8" w14:textId="1C2FC642" w:rsidR="0063780F" w:rsidRDefault="0063780F" w:rsidP="00126B8C"/>
    <w:p w14:paraId="6FD59017" w14:textId="39021AE1" w:rsidR="0063780F" w:rsidRDefault="0063780F" w:rsidP="0063780F">
      <w:pPr>
        <w:pStyle w:val="ListParagraph"/>
        <w:numPr>
          <w:ilvl w:val="0"/>
          <w:numId w:val="4"/>
        </w:numPr>
      </w:pPr>
      <w:r>
        <w:t>Before you can start using the commands to flash a bootloader, you first need to find the COM port that the PM is using via Device Manager on the Windows machine.  I don’t about the Mac side since I did it on a Windows machine and is easier.</w:t>
      </w:r>
    </w:p>
    <w:p w14:paraId="1BFE8FCC" w14:textId="77777777" w:rsidR="0063780F" w:rsidRDefault="0063780F" w:rsidP="0063780F">
      <w:pPr>
        <w:pStyle w:val="ListParagraph"/>
      </w:pPr>
    </w:p>
    <w:p w14:paraId="20CE0E12" w14:textId="263E3B14" w:rsidR="0063780F" w:rsidRDefault="0063780F" w:rsidP="0063780F">
      <w:pPr>
        <w:pStyle w:val="ListParagraph"/>
        <w:numPr>
          <w:ilvl w:val="0"/>
          <w:numId w:val="4"/>
        </w:numPr>
      </w:pPr>
      <w:r>
        <w:t>Right click your windows PC icon and select Device or Computer management. Then click on View and select group by container and you will see your USB Serial Device with a COM number beside it. This is your PM.</w:t>
      </w:r>
    </w:p>
    <w:p w14:paraId="3C6D3779" w14:textId="1E01C7DF" w:rsidR="0063780F" w:rsidRDefault="0063780F" w:rsidP="0063780F">
      <w:r>
        <w:rPr>
          <w:noProof/>
        </w:rPr>
        <w:lastRenderedPageBreak/>
        <w:drawing>
          <wp:inline distT="0" distB="0" distL="0" distR="0" wp14:anchorId="0CB1EC3F" wp14:editId="5C5402F1">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5D7434" w14:textId="2D3FBF97" w:rsidR="0063780F" w:rsidRDefault="0063780F" w:rsidP="0063780F"/>
    <w:p w14:paraId="01A5CF63" w14:textId="797738BB" w:rsidR="0063780F" w:rsidRDefault="0063780F" w:rsidP="0063780F">
      <w:pPr>
        <w:pStyle w:val="ListParagraph"/>
        <w:numPr>
          <w:ilvl w:val="0"/>
          <w:numId w:val="4"/>
        </w:numPr>
      </w:pPr>
      <w:r>
        <w:t xml:space="preserve">Then type the follow command to see if the PC detects the ATMEGA32a on the </w:t>
      </w:r>
      <w:proofErr w:type="spellStart"/>
      <w:r>
        <w:t>pcb</w:t>
      </w:r>
      <w:proofErr w:type="spellEnd"/>
      <w:r>
        <w:t xml:space="preserve"> or not:</w:t>
      </w:r>
    </w:p>
    <w:p w14:paraId="6DC85B83" w14:textId="1A22D412" w:rsidR="0063780F" w:rsidRDefault="0063780F" w:rsidP="0063780F"/>
    <w:p w14:paraId="452E7AF3" w14:textId="5E870704" w:rsidR="00C457E8" w:rsidRDefault="00C457E8" w:rsidP="0063780F">
      <w:proofErr w:type="spellStart"/>
      <w:r>
        <w:t>avrdude</w:t>
      </w:r>
      <w:proofErr w:type="spellEnd"/>
      <w:r>
        <w:t xml:space="preserve"> -c </w:t>
      </w:r>
      <w:proofErr w:type="spellStart"/>
      <w:r>
        <w:t>avrisp</w:t>
      </w:r>
      <w:proofErr w:type="spellEnd"/>
      <w:r>
        <w:t xml:space="preserve"> -P COM5 -b 19200 -p atmega32 -v</w:t>
      </w:r>
    </w:p>
    <w:p w14:paraId="7D250F86" w14:textId="11D1772D" w:rsidR="00C457E8" w:rsidRDefault="00C457E8" w:rsidP="0063780F"/>
    <w:p w14:paraId="2BD5B79D" w14:textId="0BA24C83" w:rsidR="00C457E8" w:rsidRDefault="00C457E8" w:rsidP="0063780F">
      <w:r>
        <w:t>You should similar info screenshot as below:</w:t>
      </w:r>
    </w:p>
    <w:p w14:paraId="6C5DE2FA" w14:textId="221BD856" w:rsidR="00C457E8" w:rsidRDefault="00C457E8" w:rsidP="0063780F">
      <w:r>
        <w:rPr>
          <w:noProof/>
        </w:rPr>
        <w:lastRenderedPageBreak/>
        <w:drawing>
          <wp:inline distT="0" distB="0" distL="0" distR="0" wp14:anchorId="336FDB7B" wp14:editId="55A1252B">
            <wp:extent cx="5943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1471C6F" w14:textId="6494EFAB" w:rsidR="00C457E8" w:rsidRDefault="00C457E8" w:rsidP="0063780F">
      <w:r>
        <w:rPr>
          <w:noProof/>
        </w:rPr>
        <w:lastRenderedPageBreak/>
        <w:drawing>
          <wp:inline distT="0" distB="0" distL="0" distR="0" wp14:anchorId="551D893A" wp14:editId="20868B26">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0BB5C2C" w14:textId="17E907DB" w:rsidR="00C457E8" w:rsidRDefault="00C457E8" w:rsidP="0063780F">
      <w:r>
        <w:t>Note: No more set SCK period warning for this method and sorry about the screenshot since I was using my wife’s laptop and too lazy to screen it.</w:t>
      </w:r>
    </w:p>
    <w:p w14:paraId="61DF0ED5" w14:textId="4548FD03" w:rsidR="00C457E8" w:rsidRDefault="00C457E8" w:rsidP="0063780F"/>
    <w:p w14:paraId="57113A15" w14:textId="2FEA299C" w:rsidR="0063780F" w:rsidRDefault="0063780F" w:rsidP="00126B8C">
      <w:r>
        <w:rPr>
          <w:noProof/>
        </w:rPr>
        <w:lastRenderedPageBreak/>
        <w:drawing>
          <wp:inline distT="0" distB="0" distL="0" distR="0" wp14:anchorId="12E6B682" wp14:editId="672D3A75">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54B0CA1" w14:textId="04611A11" w:rsidR="0063780F" w:rsidRDefault="0063780F" w:rsidP="00126B8C"/>
    <w:p w14:paraId="3745D5AF" w14:textId="571C9A4E" w:rsidR="005C2A60" w:rsidRDefault="005C2A60" w:rsidP="005C2A60">
      <w:pPr>
        <w:pStyle w:val="ListParagraph"/>
        <w:numPr>
          <w:ilvl w:val="0"/>
          <w:numId w:val="4"/>
        </w:numPr>
      </w:pPr>
      <w:r>
        <w:t xml:space="preserve">Flash the correct bootloader on the </w:t>
      </w:r>
      <w:proofErr w:type="spellStart"/>
      <w:r>
        <w:t>mcu</w:t>
      </w:r>
      <w:proofErr w:type="spellEnd"/>
      <w:r>
        <w:t xml:space="preserve"> by using the following command:</w:t>
      </w:r>
    </w:p>
    <w:p w14:paraId="7F5898F2" w14:textId="0C1EA2B1" w:rsidR="005C2A60" w:rsidRDefault="005C2A60" w:rsidP="005C2A60"/>
    <w:p w14:paraId="0E542863" w14:textId="492B3CE8" w:rsidR="005C2A60" w:rsidRDefault="005C2A60" w:rsidP="005C2A60">
      <w:proofErr w:type="spellStart"/>
      <w:r>
        <w:t>avrdude</w:t>
      </w:r>
      <w:proofErr w:type="spellEnd"/>
      <w:r>
        <w:t xml:space="preserve"> -c </w:t>
      </w:r>
      <w:proofErr w:type="spellStart"/>
      <w:r>
        <w:t>avrisp</w:t>
      </w:r>
      <w:proofErr w:type="spellEnd"/>
      <w:r>
        <w:t xml:space="preserve"> -P COM5 -b 19200 -p atmega32 -U </w:t>
      </w:r>
      <w:proofErr w:type="spellStart"/>
      <w:proofErr w:type="gramStart"/>
      <w:r>
        <w:t>flash:w</w:t>
      </w:r>
      <w:proofErr w:type="gramEnd"/>
      <w:r>
        <w:t>:bootloader.hex:i</w:t>
      </w:r>
      <w:proofErr w:type="spellEnd"/>
    </w:p>
    <w:p w14:paraId="1C31A2F8" w14:textId="77777777" w:rsidR="005C2A60" w:rsidRDefault="005C2A60" w:rsidP="00126B8C"/>
    <w:p w14:paraId="3880C548" w14:textId="6E7E330C" w:rsidR="0063780F" w:rsidRDefault="005C2A60" w:rsidP="00126B8C">
      <w:r>
        <w:rPr>
          <w:noProof/>
        </w:rPr>
        <w:lastRenderedPageBreak/>
        <w:drawing>
          <wp:inline distT="0" distB="0" distL="0" distR="0" wp14:anchorId="4EF38B69" wp14:editId="085CE307">
            <wp:extent cx="5943600" cy="4457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A793357" w14:textId="16B384AC" w:rsidR="005C2A60" w:rsidRDefault="005C2A60" w:rsidP="00126B8C"/>
    <w:p w14:paraId="7FF57BE5" w14:textId="7CAE215B" w:rsidR="005C2A60" w:rsidRDefault="005C2A60" w:rsidP="005C2A60">
      <w:pPr>
        <w:pStyle w:val="ListParagraph"/>
        <w:numPr>
          <w:ilvl w:val="0"/>
          <w:numId w:val="4"/>
        </w:numPr>
      </w:pPr>
      <w:r>
        <w:t>Set the fuses as per below command:</w:t>
      </w:r>
    </w:p>
    <w:p w14:paraId="3F42A7E7" w14:textId="787769BE" w:rsidR="005C2A60" w:rsidRDefault="005C2A60" w:rsidP="005C2A60"/>
    <w:p w14:paraId="1820A2A6" w14:textId="1BDAB87B" w:rsidR="005C2A60" w:rsidRDefault="000C7F61" w:rsidP="005C2A60">
      <w:proofErr w:type="spellStart"/>
      <w:r>
        <w:t>a</w:t>
      </w:r>
      <w:r w:rsidR="005C2A60">
        <w:t>vrdude</w:t>
      </w:r>
      <w:proofErr w:type="spellEnd"/>
      <w:r w:rsidR="005C2A60">
        <w:t xml:space="preserve"> -c </w:t>
      </w:r>
      <w:proofErr w:type="spellStart"/>
      <w:r w:rsidR="005C2A60">
        <w:t>avrisp</w:t>
      </w:r>
      <w:proofErr w:type="spellEnd"/>
      <w:r w:rsidR="005C2A60">
        <w:t xml:space="preserve"> -P COM5 -p atmega32 -U </w:t>
      </w:r>
      <w:proofErr w:type="gramStart"/>
      <w:r w:rsidR="005C2A60">
        <w:t>lfuse:w</w:t>
      </w:r>
      <w:proofErr w:type="gramEnd"/>
      <w:r w:rsidR="005C2A60">
        <w:t>:0x1f:m -U hfuse:w:0xc0:m</w:t>
      </w:r>
    </w:p>
    <w:p w14:paraId="30E3F4FE" w14:textId="343A887E" w:rsidR="000C7F61" w:rsidRDefault="000C7F61" w:rsidP="005C2A60"/>
    <w:p w14:paraId="449329E8" w14:textId="07A72FD9" w:rsidR="000C7F61" w:rsidRDefault="000C7F61" w:rsidP="005C2A60">
      <w:r>
        <w:rPr>
          <w:noProof/>
        </w:rPr>
        <w:lastRenderedPageBreak/>
        <w:drawing>
          <wp:inline distT="0" distB="0" distL="0" distR="0" wp14:anchorId="3AFF2D92" wp14:editId="0943C347">
            <wp:extent cx="5943600" cy="4457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3E33C06" w14:textId="2F8281C1" w:rsidR="000C7F61" w:rsidRDefault="000C7F61" w:rsidP="005C2A60"/>
    <w:p w14:paraId="3CB89F35" w14:textId="5D446D09" w:rsidR="000C7F61" w:rsidRDefault="000C7F61" w:rsidP="000C7F61">
      <w:pPr>
        <w:pStyle w:val="ListParagraph"/>
        <w:numPr>
          <w:ilvl w:val="0"/>
          <w:numId w:val="4"/>
        </w:numPr>
      </w:pPr>
      <w:r>
        <w:t>Now with both the bootloader and the fuses flashed, flash your keyboard firmware onto it by disconnecting all your setup. Make sure no wires on your ISP are attached to anything. De-solder the wires if you have to.  Then connect your USB C to USB A to your PC and the moment of truth comes.  Go to your device management on your PC and see.  For MACs, a keyboard setup program will pop up.</w:t>
      </w:r>
    </w:p>
    <w:p w14:paraId="2517D181" w14:textId="124E3BB4" w:rsidR="000C7F61" w:rsidRDefault="000C7F61" w:rsidP="000C7F61">
      <w:r>
        <w:rPr>
          <w:noProof/>
        </w:rPr>
        <w:lastRenderedPageBreak/>
        <w:drawing>
          <wp:inline distT="0" distB="0" distL="0" distR="0" wp14:anchorId="65359EC3" wp14:editId="1EBEA1B4">
            <wp:extent cx="5943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E551C8A" w14:textId="629F2CB4" w:rsidR="000C7F61" w:rsidRDefault="000C7F61" w:rsidP="000C7F61">
      <w:r>
        <w:rPr>
          <w:noProof/>
        </w:rPr>
        <w:lastRenderedPageBreak/>
        <w:drawing>
          <wp:inline distT="0" distB="0" distL="0" distR="0" wp14:anchorId="108C9BFC" wp14:editId="7168F580">
            <wp:extent cx="5943600" cy="445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F82E350" w14:textId="2B573973" w:rsidR="000C7F61" w:rsidRDefault="000C7F61" w:rsidP="000C7F61"/>
    <w:p w14:paraId="4C43ABE5" w14:textId="75A6D94D" w:rsidR="000C7F61" w:rsidRDefault="000C7F61" w:rsidP="000C7F61">
      <w:r>
        <w:t xml:space="preserve">CONGRATS! You have survived the flashing process and make your </w:t>
      </w:r>
      <w:proofErr w:type="spellStart"/>
      <w:r>
        <w:t>keeb</w:t>
      </w:r>
      <w:proofErr w:type="spellEnd"/>
      <w:r>
        <w:t xml:space="preserve"> a functional working device instead of an expensive paper weight.  </w:t>
      </w:r>
    </w:p>
    <w:p w14:paraId="6C1C75D8" w14:textId="1AE1C809" w:rsidR="000C7F61" w:rsidRDefault="000C7F61" w:rsidP="000C7F61"/>
    <w:p w14:paraId="62C3B3FF" w14:textId="77777777" w:rsidR="000C7F61" w:rsidRDefault="000C7F61" w:rsidP="000C7F61"/>
    <w:sectPr w:rsidR="000C7F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B4589"/>
    <w:multiLevelType w:val="hybridMultilevel"/>
    <w:tmpl w:val="0AB4F1A2"/>
    <w:lvl w:ilvl="0" w:tplc="56DC9C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E55C16"/>
    <w:multiLevelType w:val="hybridMultilevel"/>
    <w:tmpl w:val="2A706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5F1575"/>
    <w:multiLevelType w:val="hybridMultilevel"/>
    <w:tmpl w:val="0AB4F1A2"/>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71FC3378"/>
    <w:multiLevelType w:val="hybridMultilevel"/>
    <w:tmpl w:val="05FA8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5C604F4"/>
    <w:multiLevelType w:val="hybridMultilevel"/>
    <w:tmpl w:val="97DEC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25739199">
    <w:abstractNumId w:val="4"/>
  </w:num>
  <w:num w:numId="2" w16cid:durableId="522866275">
    <w:abstractNumId w:val="3"/>
  </w:num>
  <w:num w:numId="3" w16cid:durableId="1510171237">
    <w:abstractNumId w:val="1"/>
  </w:num>
  <w:num w:numId="4" w16cid:durableId="1225020090">
    <w:abstractNumId w:val="0"/>
  </w:num>
  <w:num w:numId="5" w16cid:durableId="13783159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03C"/>
    <w:rsid w:val="000C7F61"/>
    <w:rsid w:val="00126B8C"/>
    <w:rsid w:val="00261643"/>
    <w:rsid w:val="002C0F2D"/>
    <w:rsid w:val="003A6DCF"/>
    <w:rsid w:val="003B1FF0"/>
    <w:rsid w:val="00485676"/>
    <w:rsid w:val="005C2A60"/>
    <w:rsid w:val="005E09F0"/>
    <w:rsid w:val="005F3E35"/>
    <w:rsid w:val="00612124"/>
    <w:rsid w:val="0063780F"/>
    <w:rsid w:val="00680FAB"/>
    <w:rsid w:val="006A403C"/>
    <w:rsid w:val="00831949"/>
    <w:rsid w:val="00844018"/>
    <w:rsid w:val="00A72FCC"/>
    <w:rsid w:val="00C457E8"/>
    <w:rsid w:val="00C53758"/>
    <w:rsid w:val="00C70085"/>
    <w:rsid w:val="00E64784"/>
    <w:rsid w:val="00F3689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649404"/>
  <w15:chartTrackingRefBased/>
  <w15:docId w15:val="{F2022423-417C-934C-929B-C6FB9FEAC6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126B8C"/>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4018"/>
    <w:pPr>
      <w:ind w:left="720"/>
      <w:contextualSpacing/>
    </w:pPr>
  </w:style>
  <w:style w:type="character" w:styleId="Hyperlink">
    <w:name w:val="Hyperlink"/>
    <w:basedOn w:val="DefaultParagraphFont"/>
    <w:uiPriority w:val="99"/>
    <w:unhideWhenUsed/>
    <w:rsid w:val="003B1FF0"/>
    <w:rPr>
      <w:color w:val="0563C1" w:themeColor="hyperlink"/>
      <w:u w:val="single"/>
    </w:rPr>
  </w:style>
  <w:style w:type="character" w:styleId="UnresolvedMention">
    <w:name w:val="Unresolved Mention"/>
    <w:basedOn w:val="DefaultParagraphFont"/>
    <w:uiPriority w:val="99"/>
    <w:semiHidden/>
    <w:unhideWhenUsed/>
    <w:rsid w:val="003B1FF0"/>
    <w:rPr>
      <w:color w:val="605E5C"/>
      <w:shd w:val="clear" w:color="auto" w:fill="E1DFDD"/>
    </w:rPr>
  </w:style>
  <w:style w:type="character" w:styleId="CommentReference">
    <w:name w:val="annotation reference"/>
    <w:basedOn w:val="DefaultParagraphFont"/>
    <w:uiPriority w:val="99"/>
    <w:semiHidden/>
    <w:unhideWhenUsed/>
    <w:rsid w:val="00A72FCC"/>
    <w:rPr>
      <w:sz w:val="16"/>
      <w:szCs w:val="16"/>
    </w:rPr>
  </w:style>
  <w:style w:type="paragraph" w:styleId="CommentText">
    <w:name w:val="annotation text"/>
    <w:basedOn w:val="Normal"/>
    <w:link w:val="CommentTextChar"/>
    <w:uiPriority w:val="99"/>
    <w:semiHidden/>
    <w:unhideWhenUsed/>
    <w:rsid w:val="00A72FCC"/>
    <w:rPr>
      <w:sz w:val="20"/>
      <w:szCs w:val="20"/>
    </w:rPr>
  </w:style>
  <w:style w:type="character" w:customStyle="1" w:styleId="CommentTextChar">
    <w:name w:val="Comment Text Char"/>
    <w:basedOn w:val="DefaultParagraphFont"/>
    <w:link w:val="CommentText"/>
    <w:uiPriority w:val="99"/>
    <w:semiHidden/>
    <w:rsid w:val="00A72FCC"/>
    <w:rPr>
      <w:sz w:val="20"/>
      <w:szCs w:val="20"/>
    </w:rPr>
  </w:style>
  <w:style w:type="paragraph" w:styleId="CommentSubject">
    <w:name w:val="annotation subject"/>
    <w:basedOn w:val="CommentText"/>
    <w:next w:val="CommentText"/>
    <w:link w:val="CommentSubjectChar"/>
    <w:uiPriority w:val="99"/>
    <w:semiHidden/>
    <w:unhideWhenUsed/>
    <w:rsid w:val="00A72FCC"/>
    <w:rPr>
      <w:b/>
      <w:bCs/>
    </w:rPr>
  </w:style>
  <w:style w:type="character" w:customStyle="1" w:styleId="CommentSubjectChar">
    <w:name w:val="Comment Subject Char"/>
    <w:basedOn w:val="CommentTextChar"/>
    <w:link w:val="CommentSubject"/>
    <w:uiPriority w:val="99"/>
    <w:semiHidden/>
    <w:rsid w:val="00A72FCC"/>
    <w:rPr>
      <w:b/>
      <w:bCs/>
      <w:sz w:val="20"/>
      <w:szCs w:val="20"/>
    </w:rPr>
  </w:style>
  <w:style w:type="character" w:customStyle="1" w:styleId="Heading4Char">
    <w:name w:val="Heading 4 Char"/>
    <w:basedOn w:val="DefaultParagraphFont"/>
    <w:link w:val="Heading4"/>
    <w:uiPriority w:val="9"/>
    <w:rsid w:val="00126B8C"/>
    <w:rPr>
      <w:rFonts w:ascii="Times New Roman" w:eastAsia="Times New Roman" w:hAnsi="Times New Roman" w:cs="Times New Roman"/>
      <w:b/>
      <w:bCs/>
    </w:rPr>
  </w:style>
  <w:style w:type="character" w:styleId="HTMLCode">
    <w:name w:val="HTML Code"/>
    <w:basedOn w:val="DefaultParagraphFont"/>
    <w:uiPriority w:val="99"/>
    <w:semiHidden/>
    <w:unhideWhenUsed/>
    <w:rsid w:val="00126B8C"/>
    <w:rPr>
      <w:rFonts w:ascii="Courier New" w:eastAsia="Times New Roman" w:hAnsi="Courier New" w:cs="Courier New"/>
      <w:sz w:val="20"/>
      <w:szCs w:val="20"/>
    </w:rPr>
  </w:style>
  <w:style w:type="character" w:customStyle="1" w:styleId="apple-converted-space">
    <w:name w:val="apple-converted-space"/>
    <w:basedOn w:val="DefaultParagraphFont"/>
    <w:rsid w:val="00126B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473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hyperlink" Target="https://github.com/qmk/qmk_firmware/blob/master/docs/isp_flashing_guide.md" TargetMode="Externa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hyperlink" Target="https://hackaday.io/project/159973-z80-mbc2-a-4-ics-homebrew-z80-computer/log/150087-how-use-the-icsp-port-with-the-usbasp-programmer-under-linux-to-burn-the-bootloader"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hyperlink" Target="https://github.com/dcpedit/redherring/tree/main/firmware" TargetMode="Externa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11T17:45:18.079"/>
    </inkml:context>
    <inkml:brush xml:id="br0">
      <inkml:brushProperty name="width" value="0.05" units="cm"/>
      <inkml:brushProperty name="height" value="0.05" units="cm"/>
      <inkml:brushProperty name="color" value="#E71224"/>
    </inkml:brush>
  </inkml:definitions>
  <inkml:trace contextRef="#ctx0" brushRef="#br0">162 4067 24575,'0'8'0,"-2"-1"0,0 1 0,-2 3 0,-2-3 0,-8 17 0,6-10 0,-5 7 0,6-8 0,2-5 0,-4 8 0,4-5 0,-2 7 0,-2 1 0,2 2 0,-2-1 0,1 0 0,5-7 0,-3-2 0,3 2 0,1-3 0,-2 4 0,1-1 0,0 1 0,-1 0 0,1-1 0,-2 1 0,3-3 0,-1-3 0,3-2 0,0-3 0,-1 3 0,0-2 0,-1 0 0,2-1 0,-1-2 0,2 0 0,4 0 0,16 2 0,2 2 0,33 7 0,11 2 0,3 0 0,17-1 0,-43-6 0,6 0 0,-28-4 0,-7 1 0,-4-5 0,-6 2 0,3-2 0,0 0 0,0 0 0,-1 0 0,1 0 0,0 0 0,-1 2 0,1-2 0,0 3 0,-2-2 0,-1 2 0,1-2 0,0 0 0,1-1 0,-2-3 0,-4 0 0,-1-4 0,-8-8 0,6 5 0,-10-15 0,9 15 0,-6-9 0,1 1 0,2 2 0,-11-12 0,10 11 0,-6-2 0,3-6 0,5 14 0,-5-15 0,6 18 0,-10-23 0,5 18 0,-5-15 0,0 6 0,7 11 0,-7-11 0,10 14 0,-16-16 0,13 13 0,-13-13 0,14 16 0,-9-11 0,6 11 0,-5-10 0,7 13 0,3-2 0,-9-5 0,7 5 0,-7-6 0,7 8 0,0-2 0,-1 1 0,-2-3 0,2 3 0,-4-2 0,5 2 0,-2-2 0,1 0 0,-1 2 0,0-1 0,2 3 0,2 0 0,3 2 0</inkml:trace>
  <inkml:trace contextRef="#ctx0" brushRef="#br0" timeOffset="1923">453 4287 24575,'4'-6'0,"0"4"0,4-6 0,-1 5 0,7-4 0,15-7 0,-11 7 0,14-8 0,5 4 0,-17 5 0,15-7 0,-10 0 0,-14 5 0,11-7 0,0 2 0,-7 3 0,13-11 0,27-24 0,-26 17 0,30-26 0,-33 31 0,21-31 0,-10 14 0,10-16 0,-12 8 0,14-26 0,-13 18 0,-9 11 0,-1 2 0,0 0 0,1-15 0,15-30 0,-19 25 0,-4 17 0,2-1 0,12-35 0,-11 22 0,3 6 0,0 2 0,-8-2 0,4 5 0,1 1 0,-8 6 0,15-54 0,-17 55 0,12-50 0,-14 45 0,14-45 0,-5 21 0,-3 1 0,7-15 0,-18 44 0,13-46 0,-12 41 0,13-41 0,-13 46 0,7-44 0,-8 44 0,5-46 0,-6 46 0,5-44 0,-8 49 0,4-37 0,-5 46 0,0-12 0,0 7 0,0 6 0,0-19 0,0 24 0,0-5 0,0 18 0,0 0 0,0 5 0</inkml:trace>
  <inkml:trace contextRef="#ctx0" brushRef="#br0" timeOffset="3815">441 887 24575,'9'-4'0,"-4"0"0,3-2 0,6-20 0,1-2 0,7-17 0,3-7 0,-6-13 0,0 2 0,4-24 0,-12 36 0,12-29 0,-14 36 0,5-25 0,-6 32 0,-1-2 0,0 7 0,-2 15 0,1-9 0,-3 14 0,-1 3 0,0 5 0,0 3 0,2 2 0,2 6 0,8 11 0,0 10 0,9 8 0,3 11 0,-7-16 0,16 20 0,-9-8 0,15 15 0,-15-18 0,12 5 0,-27-30 0,8 8 0,-13-14 0,-2-6 0,9 10 0,-7-7 0,9 9 0,-11-12 0,1 0 0,-1-5 0,3-5 0,0-3 0,5-16 0,6-8 0,4-13 0,0-6 0,0-5 0,-3-8 0,-1-1 0,-2-10 0,-4 27 0,-5 9 0,-4 21 0,-1 12 0,-2-1 0,0 5 0,0 2 0</inkml:trace>
  <inkml:trace contextRef="#ctx0" brushRef="#br0" timeOffset="4940">1524 349 24575,'-4'4'0,"-4"3"0,1-1 0,-11 13 0,8-8 0,-7 25 0,11-24 0,0 28 0,4-29 0,2 11 0,3-5 0,0-9 0,8 13 0,-2-14 0,3 2 0,1-6 0,15-7 0,-3 0 0,13-4 0,-5-6 0,-10 6 0,0-7 0,-14 9 0,-3 0 0,-2-2 0,0 2 0,-2 0 0,-1-1 0,-1 1 0,0-5 0,0 3 0,-3-3 0,0 3 0,-2 0 0,1 1 0,-2 0 0,-1-3 0,-4 2 0,2-1 0,-5 0 0,5 4 0,0-1 0,3 4 0,3 0 0,0 4 0,0-2 0,3 3 0,-2-1 0,2 1 0,0-2 0</inkml:trace>
  <inkml:trace contextRef="#ctx0" brushRef="#br0" timeOffset="5568">1808 316 24575,'15'0'0,"17"-4"0,-8 3 0,32-3 0,4 4 0,-10-2 0,3 0 0,43 0 0,-40 0 0,-3 0 0,8-2 0,-23 4 0,-26-3 0</inkml:trace>
  <inkml:trace contextRef="#ctx0" brushRef="#br0" timeOffset="6515">2231 95 24575,'-4'28'0,"0"-7"0,-4 29 0,0-14 0,0 9 0,-1 1 0,5-5 0,-7 23 0,9-14 0,-5 3 0,7-14 0,0-17 0,2-5 0,0-6 0,2-5 0,0-1 0,-2-1 0,1 0 0,-1 0 0,4-1 0,0 1 0,7 7 0,-4-5 0,8 6 0,-6-6 0,1-2 0,-3 0 0,-4-4 0,-3-2 0,0 0 0,0-4 0,-2 2 0,2 0 0,-2 3 0</inkml:trace>
  <inkml:trace contextRef="#ctx0" brushRef="#br0" timeOffset="7484">2560 395 24575,'-7'6'0,"1"-2"0,-3 6 0,5-5 0,-12 16 0,10-12 0,-9 13 0,12-14 0,-1 3 0,4 0 0,0-3 0,0 6 0,1-6 0,1 3 0,10 3 0,-7-5 0,6 4 0,1 0 0,-7-5 0,7 3 0,7-2 0,-6-1 0,24 7 0,-14-5 0,27 2 0,-18-5 0,12 1 0,-25-5 0,-3 0 0,-11-4 0,-2-1 0,-3-2 0,-2 0 0,2 2 0,-2 0 0</inkml:trace>
  <inkml:trace contextRef="#ctx0" brushRef="#br0" timeOffset="9666">2767 125 24575,'8'4'0,"2"9"0,1 5 0,4 15 0,5 13 0,-6 3 0,4 15 0,-6-10 0,-2-2 0,3 0 0,-6-17 0,-2 10 0,0-22 0,-3 0 0,1-13 0,-2-2 0,1-2 0,-1 1 0,0-1 0,1 0 0,-2-4 0,2-22 0,-2 1 0,0-29 0,0 7 0,0-17 0,0 15 0,2 4 0,-1 19 0,3 10 0,-2 1 0,0 5 0,3-1 0,6 0 0,-4 1 0,5 3 0,-6 1 0,-2 0 0,6 0 0,6 3 0,-3-3 0,23 7 0,-3 2 0,0-1 0,9 7 0,-28-7 0,7 0 0,-11 0 0,-5-6 0,-1 4 0,-1-2 0,-1 1 0,2 1 0,-2 2 0,2 6 0,-2-5 0,1 9 0,0-10 0,-3 3 0,4-3 0,-4-1 0,2 1 0,0 0 0,-2-2 0,4 1 0,-4-3 0,2 2 0,-2-3 0,0 1 0,1 0 0,0 0 0,0 0 0,-1-1 0,0 1 0,0 0 0,2-2 0,-1 2 0,0-2 0,-1 2 0,2-1 0,-2 1 0,2 0 0,0 0 0,-2 0 0,2-1 0,0 0 0,-2 0 0,2-1 0,-1 2 0,0 0 0,0-1 0,1 1 0,-1 2 0,2-2 0,-3 2 0,2-3 0,0-1 0,-2 2 0,2-2 0,-2 2 0,2-2 0,-2 1 0,2-1 0,-4 1 0,2-2 0,-2-1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23</Pages>
  <Words>1395</Words>
  <Characters>7952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Wu</dc:creator>
  <cp:keywords/>
  <dc:description/>
  <cp:lastModifiedBy>Kevin Wu</cp:lastModifiedBy>
  <cp:revision>18</cp:revision>
  <dcterms:created xsi:type="dcterms:W3CDTF">2022-11-11T06:44:00Z</dcterms:created>
  <dcterms:modified xsi:type="dcterms:W3CDTF">2022-11-11T21:54:00Z</dcterms:modified>
</cp:coreProperties>
</file>